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footerReference w:type="default" r:id="rId9"/>
          <w:pgSz w:w="11906" w:h="16838"/>
          <w:pgMar w:top="1134" w:right="851" w:bottom="1134" w:left="1701" w:header="709" w:footer="709" w:gutter="0"/>
          <w:cols w:space="720"/>
          <w:titlePg/>
          <w:docGrid w:linePitch="360"/>
        </w:sectPr>
      </w:pPr>
      <w:r>
        <w:rPr>
          <w:rFonts w:ascii="Times New Roman" w:eastAsia="SimSu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9790" cy="8750719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750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Times New Roman" w:eastAsia="SimSun" w:hAnsi="Times New Roman" w:cs="Times New Roman"/>
          <w:sz w:val="28"/>
          <w:szCs w:val="28"/>
          <w:lang w:eastAsia="ru-RU"/>
        </w:rPr>
        <w:t>.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Паспорт программы развития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9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5"/>
        <w:gridCol w:w="1939"/>
        <w:gridCol w:w="4118"/>
        <w:gridCol w:w="1590"/>
        <w:gridCol w:w="1480"/>
      </w:tblGrid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Ответ образовательной организации</w:t>
            </w: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Полное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наименование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образовательной</w:t>
            </w:r>
            <w:proofErr w:type="gramEnd"/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Бюджетное дошкольное образовательное учреждение города Омска «Детский сад № 194 комбинированного вида″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Сокращенное наименование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образовательной</w:t>
            </w:r>
            <w:proofErr w:type="gramEnd"/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БДОУ г. Омска «Детский сад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194 комбинированного вида″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Почтовый адрес, адрес электронной почты, телефон для связи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644076, города Омска, улица 50-летия ВЛКСМ 12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Телефон: 57-36-65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hyperlink r:id="rId11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ds</w:t>
              </w:r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194@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bdou</w:t>
              </w:r>
              <w:proofErr w:type="spellEnd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omskportal</w:t>
              </w:r>
              <w:proofErr w:type="spellEnd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541FBA">
        <w:tc>
          <w:tcPr>
            <w:tcW w:w="445" w:type="dxa"/>
            <w:shd w:val="clear" w:color="auto" w:fill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39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Разработчики программы развития (ФИО, должность,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контактный телефон, адрес электронной почты)</w:t>
            </w:r>
          </w:p>
        </w:tc>
        <w:tc>
          <w:tcPr>
            <w:tcW w:w="7188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Майя Алексеевна, заведующий, 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8(904)8205542 ,</w:t>
            </w:r>
            <w:hyperlink r:id="rId12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ds</w:t>
              </w:r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194@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bdou</w:t>
              </w:r>
              <w:proofErr w:type="spellEnd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omskportal</w:t>
              </w:r>
              <w:proofErr w:type="spellEnd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Татьяна Геннадьевна, старший воспитатель, 8(999)4602415, </w:t>
            </w:r>
            <w:hyperlink r:id="rId13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soymina</w:t>
              </w:r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@</w:t>
              </w:r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mail</w:t>
              </w:r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Анна Андреевна, педагог-психолог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8(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908)1185570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, </w:t>
            </w:r>
            <w:hyperlink r:id="rId14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annyska2008@mail.ru</w:t>
              </w:r>
            </w:hyperlink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  <w:t xml:space="preserve">Григорова Олеся Александровна, учитель-логопед 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ans-serif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  <w:t xml:space="preserve">8(962)0313839, </w:t>
            </w:r>
            <w:hyperlink r:id="rId15" w:history="1">
              <w:r>
                <w:rPr>
                  <w:rFonts w:ascii="Times New Roman" w:eastAsia="sans-serif" w:hAnsi="Times New Roman" w:cs="Times New Roman"/>
                  <w:color w:val="0000FF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lesik.ka@mail.ru</w:t>
              </w:r>
            </w:hyperlink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Саблина Светлана Владимировна, воспитатель,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8(960)9901834, </w:t>
            </w:r>
            <w:hyperlink r:id="rId16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svetsab73@yandex.ru</w:t>
              </w:r>
            </w:hyperlink>
            <w:hyperlink r:id="rId17" w:history="1"/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Елена Николаевна, учитель-логопед,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FF"/>
                <w:sz w:val="24"/>
                <w:szCs w:val="24"/>
                <w:u w:val="single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1F1F1F"/>
                <w:sz w:val="24"/>
                <w:szCs w:val="24"/>
                <w:shd w:val="clear" w:color="auto" w:fill="FFFFFF"/>
                <w:lang w:eastAsia="ru-RU"/>
              </w:rPr>
              <w:t xml:space="preserve">8(905)9401260, </w:t>
            </w:r>
            <w:hyperlink r:id="rId18" w:history="1">
              <w:r>
                <w:rPr>
                  <w:rFonts w:ascii="Times New Roman" w:eastAsia="SimSun" w:hAnsi="Times New Roman" w:cs="Times New Roman"/>
                  <w:color w:val="0000FF"/>
                  <w:sz w:val="24"/>
                  <w:szCs w:val="24"/>
                  <w:u w:val="single"/>
                  <w:shd w:val="clear" w:color="auto" w:fill="FFFFFF"/>
                  <w:lang w:eastAsia="ru-RU"/>
                </w:rPr>
                <w:t>ken110474@mail.ru</w:t>
              </w:r>
            </w:hyperlink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color w:val="0000FF"/>
                <w:sz w:val="24"/>
                <w:szCs w:val="24"/>
                <w:u w:val="single"/>
                <w:shd w:val="clear" w:color="auto" w:fill="FFFFFF"/>
                <w:lang w:eastAsia="ru-RU"/>
              </w:rPr>
            </w:pPr>
          </w:p>
        </w:tc>
      </w:tr>
      <w:tr w:rsidR="00541FBA">
        <w:tc>
          <w:tcPr>
            <w:tcW w:w="445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39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 программы развития</w:t>
            </w:r>
          </w:p>
        </w:tc>
        <w:tc>
          <w:tcPr>
            <w:tcW w:w="7188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Октябрь 2024 г.- декабрь 2028 г.</w:t>
            </w: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управленческих проектов, цели, задачи каждого проекта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1. </w:t>
            </w: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 xml:space="preserve"> сопровождение педагогов в ДОУ, </w:t>
            </w:r>
            <w:bookmarkStart w:id="1" w:name="_Hlk183421491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 xml:space="preserve">направленное на </w:t>
            </w: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повышение педагогического мастерства»</w:t>
            </w:r>
          </w:p>
          <w:bookmarkEnd w:id="1"/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>Цель реализации проекта: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Создание в ДОУ условий для эффективной профессиональной деятельности педагогов через реализацию индивидуальных программ профессионального развития.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>Задачи проекта:</w:t>
            </w:r>
          </w:p>
          <w:p w:rsidR="00541FBA" w:rsidRDefault="00681E2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Разработать модель сопровожде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ния и реализации непрерывного образования и повышения квалификации педагогов </w:t>
            </w:r>
          </w:p>
          <w:p w:rsidR="00541FBA" w:rsidRDefault="00681E2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Разработать и реализовать индивидуальные программы профессионального развития педагога.</w:t>
            </w:r>
          </w:p>
          <w:p w:rsidR="00541FBA" w:rsidRDefault="00681E2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Обеспечить доступность трансляции передовой педагогической практики через участие в профес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сиональных конкурсах и фестивалях педагогического мастерства, инновационной деятельности.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2. «</w:t>
            </w:r>
            <w:r>
              <w:rPr>
                <w:rFonts w:ascii="Times New Roman" w:eastAsia="SimSu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Социализация детей с ОВЗ с речевыми нарушениями в образовательном пространстве ДОУ «Добрый мир вокруг» 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>Цель реализации проекта: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Обеспечение равных возможностей д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ля детей с ОВЗ для получения качественного дошкольного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образования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Задачи проекта:</w:t>
            </w:r>
          </w:p>
          <w:p w:rsidR="00541FBA" w:rsidRDefault="00681E2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Создать специальные условия для всестороннего развития личности по ключевым направлениям – интеллектуальному, физическому, социально-коммуникативному,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художественно-эстетическому с учетом индивидуальных психофизических показателей.</w:t>
            </w:r>
          </w:p>
          <w:p w:rsidR="00541FBA" w:rsidRDefault="00681E2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Внедрить диагностический комплекс измерения социальных достижений и </w:t>
            </w:r>
            <w:proofErr w:type="gramStart"/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включенности</w:t>
            </w:r>
            <w:proofErr w:type="gramEnd"/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обучающихся с ОВЗ в социальное пространство </w:t>
            </w:r>
          </w:p>
          <w:p w:rsidR="00541FBA" w:rsidRDefault="00681E2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Обеспечить многообразие и вариативность воспитате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льного социального пространства через организацию сетевого взаимодействия с образовательными учреждениями района, социальными партнерами. 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. «Социальное партнерство – новый инструмент управления ДОУ»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>Цель реализации проекта: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Повышение качества образования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в ДОУ посредством осуществления социального партнерства.  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  <w:lang w:eastAsia="ru-RU"/>
              </w:rPr>
              <w:t>Задачи проекта:</w:t>
            </w:r>
          </w:p>
          <w:p w:rsidR="00541FBA" w:rsidRDefault="00681E22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Повысить профессиональную компетентность педагогов в области взаимодействия с семьями воспитанников через инновационные формы сотрудничества («День открытых дверей», совместные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Фестивали и Ярмарки, «Родительские гостиные», родительские собрания в нетрадиционной форме - «Душевный разговор»).</w:t>
            </w:r>
          </w:p>
          <w:p w:rsidR="00541FBA" w:rsidRDefault="00681E22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Способствовать увеличению числа родителей воспитанников в управлении образовательным процессом ДОУ.</w:t>
            </w:r>
          </w:p>
          <w:p w:rsidR="00541FBA" w:rsidRDefault="00681E22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Обеспечить высокую активность управляющег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о совета в работе по укреплению материально-технической базы дошкольного учреждения, взаимодействию с социальными партнерами.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180"/>
        </w:trPr>
        <w:tc>
          <w:tcPr>
            <w:tcW w:w="445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939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Этапы и сроки реализации программы развития</w:t>
            </w:r>
          </w:p>
        </w:tc>
        <w:tc>
          <w:tcPr>
            <w:tcW w:w="4118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Наименование этапа реализации проекта и его описание</w:t>
            </w:r>
          </w:p>
        </w:tc>
        <w:tc>
          <w:tcPr>
            <w:tcW w:w="1590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Дата начала</w:t>
            </w:r>
          </w:p>
        </w:tc>
        <w:tc>
          <w:tcPr>
            <w:tcW w:w="1480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Дата окончания</w:t>
            </w:r>
          </w:p>
        </w:tc>
      </w:tr>
      <w:tr w:rsidR="00541FBA">
        <w:trPr>
          <w:trHeight w:val="180"/>
        </w:trPr>
        <w:tc>
          <w:tcPr>
            <w:tcW w:w="445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1. «</w:t>
            </w:r>
            <w:proofErr w:type="spellStart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 xml:space="preserve"> сопровождение педагогов в ДОУ, направленное на повышение педагогического мастерства»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Этап 1. Организационный этап</w:t>
            </w:r>
          </w:p>
          <w:p w:rsidR="00541FBA" w:rsidRDefault="00681E22">
            <w:pPr>
              <w:spacing w:after="0" w:line="240" w:lineRule="auto"/>
              <w:jc w:val="both"/>
              <w:outlineLvl w:val="2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Этап 2. Основной этап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Этап 3. Заключительный этап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59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01.10.2024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01.11.2024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01.04.2025</w:t>
            </w:r>
          </w:p>
        </w:tc>
        <w:tc>
          <w:tcPr>
            <w:tcW w:w="148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31.10.2024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31.03.2025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31.05.2025</w:t>
            </w:r>
          </w:p>
        </w:tc>
      </w:tr>
      <w:tr w:rsidR="00541FBA">
        <w:trPr>
          <w:trHeight w:val="178"/>
        </w:trPr>
        <w:tc>
          <w:tcPr>
            <w:tcW w:w="445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2. «</w:t>
            </w:r>
            <w:r>
              <w:rPr>
                <w:rFonts w:ascii="Times New Roman" w:eastAsia="SimSu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 xml:space="preserve">Социализация детей с ОВЗ с речевыми нарушениями в образовательном пространстве ДОУ «Добрый мир вокруг» 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Этап 1. Организационный этап</w:t>
            </w:r>
          </w:p>
          <w:p w:rsidR="00541FBA" w:rsidRDefault="00681E22">
            <w:pPr>
              <w:spacing w:after="0" w:line="240" w:lineRule="auto"/>
              <w:jc w:val="both"/>
              <w:outlineLvl w:val="2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Этап 2. Основной этап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Этап 3. Заключительный этап</w:t>
            </w:r>
          </w:p>
          <w:p w:rsidR="00541FBA" w:rsidRDefault="00541FBA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01.04.2025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01.06.2025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01.11.2027</w:t>
            </w:r>
          </w:p>
        </w:tc>
        <w:tc>
          <w:tcPr>
            <w:tcW w:w="148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31.05.2025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31.10.2027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31.12.2027</w:t>
            </w:r>
          </w:p>
        </w:tc>
      </w:tr>
      <w:tr w:rsidR="00541FBA">
        <w:trPr>
          <w:trHeight w:val="178"/>
        </w:trPr>
        <w:tc>
          <w:tcPr>
            <w:tcW w:w="445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9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 «</w:t>
            </w:r>
            <w:r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  <w:t>Социальное партнерство – новый инструмент управления ДОУ»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Этап 1. Организационный этап</w:t>
            </w:r>
          </w:p>
          <w:p w:rsidR="00541FBA" w:rsidRDefault="00681E22">
            <w:pPr>
              <w:spacing w:after="0" w:line="240" w:lineRule="auto"/>
              <w:jc w:val="both"/>
              <w:outlineLvl w:val="2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Этап 2. Основной этап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Этап 3. Заключительный этап</w:t>
            </w:r>
          </w:p>
          <w:p w:rsidR="00541FBA" w:rsidRDefault="00541FBA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01.11.2027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01.01.2028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01.12.2028</w:t>
            </w:r>
          </w:p>
        </w:tc>
        <w:tc>
          <w:tcPr>
            <w:tcW w:w="1480" w:type="dxa"/>
          </w:tcPr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31.12.2027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31.11.2028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31.12.2028</w:t>
            </w: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Объемы и источники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44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3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Ожидаемые результаты</w:t>
            </w:r>
          </w:p>
        </w:tc>
        <w:tc>
          <w:tcPr>
            <w:tcW w:w="7188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 Увеличена доля педагогов, аттестованных на первую и высшую квалификационные категории, не менее 80%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Успешно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ИППР педагогов ДОУ, не менее 70%</w:t>
            </w:r>
          </w:p>
          <w:p w:rsidR="00541FBA" w:rsidRDefault="00681E22">
            <w:pPr>
              <w:numPr>
                <w:ilvl w:val="0"/>
                <w:numId w:val="4"/>
              </w:numPr>
              <w:tabs>
                <w:tab w:val="left" w:pos="26"/>
              </w:tabs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Рост числа педагогов ДОУ, являющихся активными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участниками конкурсов профессионального мастерства, привлеченных к инновационной деятельности до 45%.</w:t>
            </w:r>
          </w:p>
          <w:p w:rsidR="00541FBA" w:rsidRDefault="00681E22">
            <w:pPr>
              <w:numPr>
                <w:ilvl w:val="0"/>
                <w:numId w:val="4"/>
              </w:numPr>
              <w:tabs>
                <w:tab w:val="left" w:pos="26"/>
              </w:tabs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Расширена система повышения квалификации педагогов ДОУ</w:t>
            </w:r>
          </w:p>
          <w:p w:rsidR="00541FBA" w:rsidRDefault="00681E22">
            <w:pPr>
              <w:numPr>
                <w:ilvl w:val="0"/>
                <w:numId w:val="4"/>
              </w:numPr>
              <w:tabs>
                <w:tab w:val="left" w:pos="26"/>
              </w:tabs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Разработаны критерии оценки осуществления инновационной деятельности педагогов (мотивация материаль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ная, моральное стимулирование)</w:t>
            </w:r>
          </w:p>
          <w:p w:rsidR="00541FBA" w:rsidRDefault="00681E22">
            <w:pPr>
              <w:numPr>
                <w:ilvl w:val="0"/>
                <w:numId w:val="4"/>
              </w:numPr>
              <w:tabs>
                <w:tab w:val="left" w:pos="26"/>
              </w:tabs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Разработаны консультативные материалы для составления авторских практик педагогов.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специальные условия для всестороннего развития личности по ключевым направлениям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95% (ППРС); 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 уровень грамотности в области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информационно-коммуникативных технологий и речевой культуры дошкольников;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Созданы коллекции детских творческих работ как результат самореализации детей в творческой деятельности (Портфолио ребенка);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Обеспечено участие дошкольников в конкурсах и фестивалях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различного уровня;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Реализовано участие дошкольников в организациях дополнительного образования.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Сформированы навыки общения в различных социальных ситуациях, с людьми разного пола, возраста, национальности, с представителями разных профессий;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80%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педагогов в работе с родителями воспитанников используют следующие формы сотрудничества: семейные клубы по интересам, блог «Родительский час», нетрадиционные родительские собрания («Душевный разговор»).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 уровень социальной компетенции участников 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разовательного процесса, направленный на активное освоение мира.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50% родителей воспитанников – активные участники управления образовательным процессом ДОУ.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Заключены договоры о сотрудничестве с учреждениями (СОШ №41, Лицей №25, (БДОУ №238), УДО («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Перспектива»), Библиотека им. Достоевского, Детская поликлиника №2.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МЧС (Пожарная часть). Не менее 3. 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Разработаны социально-значимые проекты взаимодействия детского сада с объектами социума по различным направлениям деятельности детского сада.</w:t>
            </w:r>
          </w:p>
          <w:p w:rsidR="00541FBA" w:rsidRDefault="00681E22">
            <w:pPr>
              <w:numPr>
                <w:ilvl w:val="0"/>
                <w:numId w:val="4"/>
              </w:numPr>
              <w:spacing w:after="0" w:line="240" w:lineRule="auto"/>
              <w:ind w:left="168" w:hanging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Усовершенст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вована структура управления ДОУ,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обеспечивающая координацию взаимодействия с социумом в создании единой воспитательной системы.</w:t>
            </w:r>
          </w:p>
          <w:p w:rsidR="00541FBA" w:rsidRDefault="00541FBA">
            <w:pPr>
              <w:spacing w:after="0" w:line="240" w:lineRule="auto"/>
              <w:ind w:left="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0"/>
          <w:szCs w:val="20"/>
          <w:lang w:eastAsia="ru-RU"/>
        </w:rPr>
      </w:pP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/М.А.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>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заведующего             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</w:t>
      </w:r>
      <w:r>
        <w:rPr>
          <w:rFonts w:ascii="Times New Roman" w:eastAsia="SimSun" w:hAnsi="Times New Roman" w:cs="Times New Roman"/>
          <w:lang w:eastAsia="ru-RU"/>
        </w:rPr>
        <w:t>«Пер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___________________ Н.М. Бабич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«______» _________________ 20____г.</w:t>
      </w:r>
    </w:p>
    <w:p w:rsidR="00541FBA" w:rsidRDefault="00541FBA">
      <w:pPr>
        <w:tabs>
          <w:tab w:val="left" w:pos="360"/>
        </w:tabs>
        <w:spacing w:after="0" w:line="240" w:lineRule="auto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:rsidR="00541FBA" w:rsidRDefault="00681E22">
      <w:pPr>
        <w:tabs>
          <w:tab w:val="left" w:pos="360"/>
        </w:tabs>
        <w:spacing w:after="0" w:line="240" w:lineRule="auto"/>
        <w:jc w:val="center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sz w:val="24"/>
          <w:szCs w:val="24"/>
          <w:lang w:val="en-US" w:eastAsia="ru-RU"/>
        </w:rPr>
        <w:t>SWOT</w:t>
      </w:r>
      <w:r>
        <w:rPr>
          <w:rFonts w:ascii="Times New Roman" w:eastAsia="SimSun" w:hAnsi="Times New Roman" w:cs="Times New Roman"/>
          <w:b/>
          <w:sz w:val="24"/>
          <w:szCs w:val="24"/>
          <w:lang w:eastAsia="ru-RU"/>
        </w:rPr>
        <w:t xml:space="preserve">-анализ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4"/>
        <w:gridCol w:w="2730"/>
        <w:gridCol w:w="2694"/>
        <w:gridCol w:w="2232"/>
      </w:tblGrid>
      <w:tr w:rsidR="00541FBA">
        <w:tc>
          <w:tcPr>
            <w:tcW w:w="46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Оценка актуального состояния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внутреннего потенциала</w:t>
            </w:r>
          </w:p>
        </w:tc>
        <w:tc>
          <w:tcPr>
            <w:tcW w:w="4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Оценка перспектив развития в соответствии с изменениями внешнего окружения</w:t>
            </w:r>
          </w:p>
        </w:tc>
      </w:tr>
      <w:tr w:rsidR="00541FBA">
        <w:trPr>
          <w:trHeight w:val="48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Сильные 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стороны (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Слабые 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стороны (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W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Благоприятные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возможности (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O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36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Угрозы (Т)</w:t>
            </w:r>
          </w:p>
        </w:tc>
      </w:tr>
      <w:tr w:rsidR="00541FB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- Нали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чие творчески рабо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softHyphen/>
              <w:t>тающих педагогов;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высокий инновационный потенциал педагогического коллектива и значительный опыт реализации инноваций;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созданы условия для реализации ФГОС;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готовность педагогического коллектива к изменениям;</w:t>
            </w:r>
          </w:p>
        </w:tc>
        <w:tc>
          <w:tcPr>
            <w:tcW w:w="2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- Возрастной и гендерный дисбаланс, замедление качественного обновления педагогического коллектива; 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-недостаточная эффективность в формировании компетенций, востребованных в современной социальной жизни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 экономике как следствие недостаточного распространения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деятельностных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(проектных, исследовательских) образовательных технологий;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Низкий уровень развития материально-технической базы и оснащенности образовательного процесса современными техническими сре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дствами;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- Недостаточный уровень профессионального развития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педагогияескогосотсава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- Сохранение системы повышения квалификации педагогических работников в соответствии с требованиями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Профстандартов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- реализация ФГОС и профессионального стандарта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«Педагог», «Педагог-психолог» как внешний стимул саморазвития и повышения профессиональной компетентности педагогов;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-Организация сотрудничества с социальными партнерами;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охват дошкольников дополнительным образованием.</w:t>
            </w:r>
          </w:p>
          <w:p w:rsidR="00541FBA" w:rsidRDefault="00541FBA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-наличие конкуренции со стороны д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ругих образовательных организаций ДОУ;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-дефицит педагогических кадров в учреждении;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низкий уровень базовой ставки заработной платы педагогов;</w:t>
            </w:r>
          </w:p>
          <w:p w:rsidR="00541FBA" w:rsidRDefault="00681E22">
            <w:pPr>
              <w:tabs>
                <w:tab w:val="left" w:pos="360"/>
              </w:tabs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 педагогическое истощение.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</w:p>
        </w:tc>
      </w:tr>
    </w:tbl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0"/>
          <w:szCs w:val="20"/>
          <w:lang w:eastAsia="ru-RU"/>
        </w:rPr>
      </w:pP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___________________ 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заведующего               М.А.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___________________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«______» _________________ 20____г.</w:t>
      </w: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Паспорт управленческого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 в ДОУ, </w:t>
      </w:r>
      <w:r>
        <w:rPr>
          <w:rFonts w:ascii="Times New Roman" w:eastAsia="SimSun" w:hAnsi="Times New Roman" w:cs="Times New Roman"/>
          <w:bCs/>
          <w:sz w:val="24"/>
          <w:szCs w:val="24"/>
          <w:lang w:eastAsia="ru-RU"/>
        </w:rPr>
        <w:t>направленное на повышение педагогич</w:t>
      </w:r>
      <w:r>
        <w:rPr>
          <w:rFonts w:ascii="Times New Roman" w:eastAsia="SimSun" w:hAnsi="Times New Roman" w:cs="Times New Roman"/>
          <w:bCs/>
          <w:sz w:val="24"/>
          <w:szCs w:val="24"/>
          <w:lang w:eastAsia="ru-RU"/>
        </w:rPr>
        <w:t>еского мастерства»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9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92"/>
        <w:gridCol w:w="3945"/>
        <w:gridCol w:w="1417"/>
        <w:gridCol w:w="1528"/>
      </w:tblGrid>
      <w:tr w:rsidR="00541FBA">
        <w:tc>
          <w:tcPr>
            <w:tcW w:w="9716" w:type="dxa"/>
            <w:gridSpan w:val="5"/>
          </w:tcPr>
          <w:p w:rsidR="00541FBA" w:rsidRDefault="00541FBA">
            <w:pPr>
              <w:spacing w:after="0" w:line="240" w:lineRule="auto"/>
              <w:ind w:left="108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ind w:left="108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.Общая информация</w:t>
            </w:r>
          </w:p>
          <w:p w:rsidR="00541FBA" w:rsidRDefault="00541FBA">
            <w:pPr>
              <w:spacing w:after="0" w:line="240" w:lineRule="auto"/>
              <w:ind w:left="1080"/>
              <w:contextualSpacing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сопровождение педагогов в ДОУ,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направленное на повышение педагогического мастерства»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Стратегическая цель социально-экономического развития города Омска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Создание условий для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повышения качества образования в ДОУ через систему интеграции, реализующей право каждого ребенка на качественное и доступное образование, обеспечивающее равные стартовые возможности для полноценного физического и психического развития детей, как основы их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успешного обучения в школе.</w:t>
            </w:r>
            <w:proofErr w:type="gramEnd"/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Заместитель руководителя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Григорова О.А., учитель-логопед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ис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полнителей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 БДОУ города Омска «Детский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 БДОУ города Омска «Детский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Морозова Л.Н.., воспитатель БДОУ города Омск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а «Детский сад № 194 комбинированного вида» Степанова И.Г.., воспитатель БДОУ города Омска «Детский сад № 194 комбинированного вида»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Координатор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БДОУ города Омска «Детский сад № 194 комбинированного вида»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9716" w:type="dxa"/>
            <w:gridSpan w:val="5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.Описание проекта</w:t>
            </w:r>
          </w:p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Основание для инициации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Стратегия развития воспитания в Российской Федерации на период до 2025 года, утвержденная распоряжением Правительства РФ от 29.05.2015 № 996-р;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Национальная доктрина образования Российской Федерации до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года (утверждена Постановлением Правительства РФ от 04.10.2000 N 751);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Российской Федерации 273-ФЗ от 29.12.2012 «Образовании в Российской Федерации»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государственный образовательный стандарт дошкольного образования от 17.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10.2013 №1155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муниципальных программ города Омска в сфере реализации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hd w:val="clear" w:color="auto" w:fill="FFFFFF"/>
                <w:lang w:eastAsia="ru-RU"/>
              </w:rPr>
              <w:t>Муниципальная программа города Омска «Развитие образования» от 14 октября 2013 года №1170-п (в ред. От 12.10.2018г.)</w:t>
            </w:r>
          </w:p>
          <w:p w:rsidR="00541FBA" w:rsidRDefault="00541FBA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 реализации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Создание в ДОУ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условий для эффективной профессиональной деятельности педагогов через реализацию индивидуальных программ профессионального развития.</w:t>
            </w:r>
          </w:p>
        </w:tc>
      </w:tr>
      <w:tr w:rsidR="00541FBA">
        <w:trPr>
          <w:trHeight w:val="556"/>
        </w:trPr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Задачи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Разработать модель сопровождения и реализации непрерывного образования и повышения квалификации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педагогов.</w:t>
            </w:r>
          </w:p>
          <w:p w:rsidR="00541FBA" w:rsidRDefault="00681E22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Разработать и реализовать индивидуальные программы профессионального развития педагога.</w:t>
            </w:r>
          </w:p>
          <w:p w:rsidR="00541FBA" w:rsidRDefault="00681E22">
            <w:pPr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Обеспечить доступность трансляции передовой педагогической практики через участие в профессиональных конкурсах и фестивалях педагогического мастерства, иннов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ационной деятельности.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1967"/>
        </w:trPr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ожидаемых результатов реализации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Увеличена доля педагогов, аттестованных на первую и высшую квалификационные категории, не менее 80%</w:t>
            </w:r>
          </w:p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Успешно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реализованы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ИППР педагогов ДОУ, не менее 70%</w:t>
            </w:r>
          </w:p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Рост числа педагогов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ДОУ, являющихся активными участниками конкурсов профессионального мастерства, а также   привлеченных к инновационной деятельности, до 45%.</w:t>
            </w:r>
          </w:p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Расширена система повышения квалификации педагогов ДОУ</w:t>
            </w:r>
          </w:p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Разработаны критерии оценки осуществления инновационной деятел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ьности педагогов (мотивация материальная, моральное стимулирование).</w:t>
            </w:r>
          </w:p>
          <w:p w:rsidR="00541FBA" w:rsidRDefault="00681E22">
            <w:pPr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Разработаны консультативные материалы для составления авторских практик педагогов.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67"/>
        </w:trPr>
        <w:tc>
          <w:tcPr>
            <w:tcW w:w="534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92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 проекта, перечень этапов реализации проекта</w:t>
            </w:r>
          </w:p>
        </w:tc>
        <w:tc>
          <w:tcPr>
            <w:tcW w:w="3945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и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его описание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начала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окончания</w:t>
            </w:r>
          </w:p>
        </w:tc>
      </w:tr>
      <w:tr w:rsidR="00541FBA">
        <w:trPr>
          <w:trHeight w:val="567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Организационный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01.10.2024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31.10.2024</w:t>
            </w:r>
          </w:p>
        </w:tc>
      </w:tr>
      <w:tr w:rsidR="00541FBA">
        <w:trPr>
          <w:trHeight w:val="567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60" w:line="240" w:lineRule="auto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Основной</w:t>
            </w:r>
          </w:p>
          <w:p w:rsidR="00541FBA" w:rsidRDefault="00541FBA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01.11.2024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31.03.2025</w:t>
            </w:r>
          </w:p>
        </w:tc>
      </w:tr>
      <w:tr w:rsidR="00541FBA">
        <w:trPr>
          <w:trHeight w:val="567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 этап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01.04.2025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31.05.2025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Бюджет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Взаимосвязь с другими проектами и направлениями развития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Проект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«Учитель будущего» национального проекта «Образование»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Проект </w:t>
            </w:r>
            <w:r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  <w:t>«Социализация детей с ОВЗ с речевыми нарушениями в образовательном пространстве ДОУ «Добрый мир вокруг»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«Социальное партнерство – новый инструмент управления ДОУ»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Основные риски реал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изации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numPr>
                <w:ilvl w:val="0"/>
                <w:numId w:val="7"/>
              </w:num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Неготовность части педагогов к изменениям, отсутствие знаний по формированию навыков 21 века. </w:t>
            </w:r>
          </w:p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: курсовая подготовка в ИРООО, создание творческих групп для обмена опытом по проблеме,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мотивация педагогов на творческий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подход к решению задач.</w:t>
            </w:r>
          </w:p>
          <w:p w:rsidR="00541FBA" w:rsidRDefault="00681E22">
            <w:pPr>
              <w:numPr>
                <w:ilvl w:val="0"/>
                <w:numId w:val="7"/>
              </w:numPr>
              <w:spacing w:after="0" w:line="240" w:lineRule="auto"/>
              <w:ind w:left="151" w:hanging="142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Отсутствие поддержки со стороны родителей (законных представителей) вводимых инноваций. 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: презентация достижений обучающихся, мотивация на участие родителей в совместных проектах.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 xml:space="preserve">План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мероприятий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 в 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ДОУ</w:t>
      </w:r>
      <w:proofErr w:type="gram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,н</w:t>
      </w:r>
      <w:proofErr w:type="gram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>аправленное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на повышение педагогического мастерства»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153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1"/>
        <w:gridCol w:w="4621"/>
        <w:gridCol w:w="1371"/>
        <w:gridCol w:w="48"/>
        <w:gridCol w:w="1297"/>
        <w:gridCol w:w="1740"/>
        <w:gridCol w:w="1905"/>
        <w:gridCol w:w="3488"/>
      </w:tblGrid>
      <w:tr w:rsidR="00541FBA">
        <w:trPr>
          <w:trHeight w:val="791"/>
          <w:tblHeader/>
          <w:jc w:val="center"/>
        </w:trPr>
        <w:tc>
          <w:tcPr>
            <w:tcW w:w="871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77" w:right="-109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/п</w:t>
            </w:r>
          </w:p>
        </w:tc>
        <w:tc>
          <w:tcPr>
            <w:tcW w:w="4621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 мероприятия проекта</w:t>
            </w:r>
          </w:p>
        </w:tc>
        <w:tc>
          <w:tcPr>
            <w:tcW w:w="1419" w:type="dxa"/>
            <w:gridSpan w:val="2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Дата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начала реализации мероприятия</w:t>
            </w:r>
          </w:p>
        </w:tc>
        <w:tc>
          <w:tcPr>
            <w:tcW w:w="1297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Дата окончания реализации мероприятия</w:t>
            </w:r>
          </w:p>
        </w:tc>
        <w:tc>
          <w:tcPr>
            <w:tcW w:w="3645" w:type="dxa"/>
            <w:gridSpan w:val="2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Результат реализации мероп</w:t>
            </w:r>
            <w:r>
              <w:rPr>
                <w:rFonts w:ascii="Times New Roman" w:eastAsia="SimSun" w:hAnsi="Times New Roman" w:cs="Times New Roman"/>
                <w:lang w:eastAsia="ru-RU"/>
              </w:rPr>
              <w:t>риятия</w:t>
            </w:r>
          </w:p>
        </w:tc>
        <w:tc>
          <w:tcPr>
            <w:tcW w:w="3488" w:type="dxa"/>
            <w:vMerge w:val="restart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ФИО, должность исполнителя проекта, ответственного за реализацию мероприятия</w:t>
            </w:r>
          </w:p>
        </w:tc>
      </w:tr>
      <w:tr w:rsidR="00541FBA">
        <w:trPr>
          <w:trHeight w:val="467"/>
          <w:jc w:val="center"/>
        </w:trPr>
        <w:tc>
          <w:tcPr>
            <w:tcW w:w="871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4621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419" w:type="dxa"/>
            <w:gridSpan w:val="2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297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40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Наименование, единица измерения</w:t>
            </w:r>
          </w:p>
        </w:tc>
        <w:tc>
          <w:tcPr>
            <w:tcW w:w="1905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Плановое значение</w:t>
            </w:r>
          </w:p>
        </w:tc>
        <w:tc>
          <w:tcPr>
            <w:tcW w:w="3488" w:type="dxa"/>
            <w:vMerge/>
            <w:shd w:val="clear" w:color="auto" w:fill="FFFFFF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совещаний для уточнения и решения организационных вопросов по реализации проекта. Создание рабочей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группы.</w:t>
            </w:r>
          </w:p>
        </w:tc>
        <w:tc>
          <w:tcPr>
            <w:tcW w:w="1419" w:type="dxa"/>
            <w:gridSpan w:val="2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01.10.2024</w:t>
            </w:r>
          </w:p>
        </w:tc>
        <w:tc>
          <w:tcPr>
            <w:tcW w:w="1297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08.10.2024</w:t>
            </w:r>
          </w:p>
        </w:tc>
        <w:tc>
          <w:tcPr>
            <w:tcW w:w="1740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8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</w:t>
            </w:r>
          </w:p>
        </w:tc>
      </w:tr>
      <w:tr w:rsidR="00541FBA">
        <w:trPr>
          <w:trHeight w:val="2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Разработка инструментария комплексной диагностики по изучению профессиональных затруднений и образовательных потребностей педагогов.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программы семинаров по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подготовке </w:t>
            </w: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тьюторов</w:t>
            </w:r>
            <w:proofErr w:type="spellEnd"/>
          </w:p>
        </w:tc>
        <w:tc>
          <w:tcPr>
            <w:tcW w:w="1419" w:type="dxa"/>
            <w:gridSpan w:val="2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09.10.2024</w:t>
            </w:r>
          </w:p>
        </w:tc>
        <w:tc>
          <w:tcPr>
            <w:tcW w:w="1297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10.11.2024</w:t>
            </w:r>
          </w:p>
        </w:tc>
        <w:tc>
          <w:tcPr>
            <w:tcW w:w="1740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3488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21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Разработка Карты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тьюторского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сопровождения педагогов</w:t>
            </w:r>
          </w:p>
        </w:tc>
        <w:tc>
          <w:tcPr>
            <w:tcW w:w="1419" w:type="dxa"/>
            <w:gridSpan w:val="2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11.11.2024</w:t>
            </w:r>
          </w:p>
        </w:tc>
        <w:tc>
          <w:tcPr>
            <w:tcW w:w="1297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18.11.2024</w:t>
            </w:r>
          </w:p>
        </w:tc>
        <w:tc>
          <w:tcPr>
            <w:tcW w:w="1740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8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621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Изучение методической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литературы по теме работы проблемной группы и составление методического пособия для педагогов по современным технологиям обучения. Изучение методической литературы по теме работы проблемной группы и составление методического пособия для педагогов по соврем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енным технологиям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обучения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азработка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 локальной документации.</w:t>
            </w:r>
          </w:p>
        </w:tc>
        <w:tc>
          <w:tcPr>
            <w:tcW w:w="1419" w:type="dxa"/>
            <w:gridSpan w:val="2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19.11.2024</w:t>
            </w:r>
          </w:p>
        </w:tc>
        <w:tc>
          <w:tcPr>
            <w:tcW w:w="1297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30.11.2024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10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ПадеринаМ.А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.., заведующий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329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621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ение</w:t>
            </w:r>
            <w:r>
              <w:rPr>
                <w:rFonts w:ascii="Times New Roman" w:eastAsia="SimSun" w:hAnsi="Times New Roman" w:cs="Times New Roman"/>
                <w:spacing w:val="2"/>
                <w:sz w:val="24"/>
                <w:szCs w:val="24"/>
                <w:lang w:eastAsia="ru-RU"/>
              </w:rPr>
              <w:t xml:space="preserve"> технологического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и </w:t>
            </w:r>
            <w:r>
              <w:rPr>
                <w:rFonts w:ascii="Times New Roman" w:eastAsia="SimSun" w:hAnsi="Times New Roman" w:cs="Times New Roman"/>
                <w:spacing w:val="2"/>
                <w:sz w:val="24"/>
                <w:szCs w:val="24"/>
                <w:lang w:eastAsia="ru-RU"/>
              </w:rPr>
              <w:lastRenderedPageBreak/>
              <w:t>методического сопровождения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педагогов в ходе индивидуальной образовательной траектории профессионального развития</w:t>
            </w:r>
            <w:r>
              <w:rPr>
                <w:rFonts w:ascii="Times New Roman" w:eastAsia="SimSun" w:hAnsi="Times New Roman" w:cs="Times New Roman"/>
                <w:spacing w:val="2"/>
                <w:sz w:val="24"/>
                <w:szCs w:val="24"/>
                <w:lang w:eastAsia="ru-RU"/>
              </w:rPr>
              <w:t xml:space="preserve"> (организация педагогических советов, сопровождение конкурсов профессионального мастерства)</w:t>
            </w:r>
          </w:p>
        </w:tc>
        <w:tc>
          <w:tcPr>
            <w:tcW w:w="1419" w:type="dxa"/>
            <w:gridSpan w:val="2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01.12.2024</w:t>
            </w:r>
          </w:p>
        </w:tc>
        <w:tc>
          <w:tcPr>
            <w:tcW w:w="1297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мероприятий за весь период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Не менее 10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Т.Г., старший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воспитатель</w:t>
            </w:r>
          </w:p>
        </w:tc>
      </w:tr>
      <w:tr w:rsidR="00541FBA">
        <w:trPr>
          <w:trHeight w:val="90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621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Разработка ИППР для педагогических работников.</w:t>
            </w:r>
          </w:p>
        </w:tc>
        <w:tc>
          <w:tcPr>
            <w:tcW w:w="1419" w:type="dxa"/>
            <w:gridSpan w:val="2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97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20.01.2025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Степень готовности, 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23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Мастер-класс по теме «Использование современных педагогических технологий в работе с детьми»</w:t>
            </w:r>
          </w:p>
        </w:tc>
        <w:tc>
          <w:tcPr>
            <w:tcW w:w="1419" w:type="dxa"/>
            <w:gridSpan w:val="2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Весь период </w:t>
            </w:r>
          </w:p>
        </w:tc>
        <w:tc>
          <w:tcPr>
            <w:tcW w:w="129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Охват педагогов,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         80%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Подготовка и презентация проекта на педагогическом совете.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21.01.2025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27.01.2025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Охват педагогов,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Круглый стол по теме "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Основные педагогические технологии в работе ДОО и школы как одно из условий повышения качества образования" с участие учителей (в рамках взаимодействия ДОО и школы)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28.01.2025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07.02.2025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90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80%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68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Формирование банка данных современных образовательных технологий (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тьюторского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сопровождения): игровые,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здоровьезберегающие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, личностно-ориентированные (технология развивающего обучения, педагогика сотрудничества, технология индивидуализации обучения),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инфор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мационно-коммуникативные и другие.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 xml:space="preserve">08.02.2025 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17.02.2025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семинаров для </w:t>
            </w: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тьюторов</w:t>
            </w:r>
            <w:proofErr w:type="spell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рамках </w:t>
            </w: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сетевыхгрупп</w:t>
            </w:r>
            <w:proofErr w:type="spell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Ресур</w:t>
            </w:r>
            <w:proofErr w:type="spellEnd"/>
            <w:proofErr w:type="gram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c</w:t>
            </w:r>
            <w:proofErr w:type="spellStart"/>
            <w:proofErr w:type="gram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ныйцентр</w:t>
            </w:r>
            <w:proofErr w:type="spell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.  Педагогические мастерские. Школа современного педагога. </w:t>
            </w:r>
            <w:proofErr w:type="gram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Фокус-группы</w:t>
            </w:r>
            <w:proofErr w:type="gram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18.02.2025 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03.03.2025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мероприятий,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3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руководитель методического объединения специалистов БДОУ; Бугаева А.А., педагог-психолог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Проведение семинара по теме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Тьюторство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педагогов с использованием технологии наставничества»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04.03.2025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11.03.2025</w:t>
            </w:r>
          </w:p>
        </w:tc>
        <w:tc>
          <w:tcPr>
            <w:tcW w:w="1740" w:type="dxa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Охват педагогов,</w:t>
            </w:r>
          </w:p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руководитель методического объединения специалистов БДОУ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Презентация портфолио,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как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результата саморазвития, самосовершенствования, профессионального роста педагога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12.03.2025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20.03.2025</w:t>
            </w:r>
          </w:p>
        </w:tc>
        <w:tc>
          <w:tcPr>
            <w:tcW w:w="1740" w:type="dxa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Охват педагогов, </w:t>
            </w:r>
          </w:p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руководитель методического объединения специалистов БДОУ; Бугаева А.А., педагог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-психолог</w:t>
            </w:r>
          </w:p>
        </w:tc>
      </w:tr>
      <w:tr w:rsidR="00541FBA">
        <w:trPr>
          <w:trHeight w:val="90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Банк методических материалов и рекомендаций для педагогов «Технологии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тьюторства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» («Учебный портфель»)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21.03.2025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01.04.2025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90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сопровождение потенциальных участников конкурсов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профессионального мастерства. Консультации.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Весь период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руководитель методического объединения </w:t>
            </w:r>
          </w:p>
        </w:tc>
      </w:tr>
      <w:tr w:rsidR="00541FBA">
        <w:trPr>
          <w:trHeight w:val="90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Презентация результатов работы педагогов по самообразованию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02.04.2025-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11.04.2025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17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Мероприятия психологической поддержки педагогов по снижению психоэмоционального напряжения. 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12.04.2025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25.04.2025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1148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18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Обобщение передового опыта и его транслирование в широкой практике (Педагогические чтения, Форумы, Научно-практические конференции)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26.04.2025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05.05.2025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Не менее 5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90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19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Анкетирование и проведение заключительного мониторинга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по определению эффективности проекта (справка)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06.05.2025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16.05.2025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Количество документов, ед.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</w:t>
            </w:r>
          </w:p>
        </w:tc>
      </w:tr>
      <w:tr w:rsidR="00541FBA">
        <w:trPr>
          <w:trHeight w:val="733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Подготовка и презентация методических рекомендаций по организации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тьюторского</w:t>
            </w:r>
            <w:proofErr w:type="spell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сопровождения деятельности педагога</w:t>
            </w:r>
          </w:p>
        </w:tc>
        <w:tc>
          <w:tcPr>
            <w:tcW w:w="1419" w:type="dxa"/>
            <w:gridSpan w:val="2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17.05.2025 </w:t>
            </w:r>
          </w:p>
        </w:tc>
        <w:tc>
          <w:tcPr>
            <w:tcW w:w="1297" w:type="dxa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25.05.2025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Охват педагогов,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742"/>
          <w:jc w:val="center"/>
        </w:trPr>
        <w:tc>
          <w:tcPr>
            <w:tcW w:w="871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</w:t>
            </w:r>
          </w:p>
        </w:tc>
        <w:tc>
          <w:tcPr>
            <w:tcW w:w="4621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Размещение итогов реализации проекта на сайте, на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, на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Сферуме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, в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</w:p>
        </w:tc>
        <w:tc>
          <w:tcPr>
            <w:tcW w:w="1371" w:type="dxa"/>
            <w:tcBorders>
              <w:righ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26.05.2025 </w:t>
            </w:r>
          </w:p>
        </w:tc>
        <w:tc>
          <w:tcPr>
            <w:tcW w:w="1345" w:type="dxa"/>
            <w:gridSpan w:val="2"/>
            <w:tcBorders>
              <w:left w:val="single" w:sz="4" w:space="0" w:color="auto"/>
            </w:tcBorders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31.05.2025</w:t>
            </w:r>
          </w:p>
        </w:tc>
        <w:tc>
          <w:tcPr>
            <w:tcW w:w="1740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Степень готовности к размещению, %</w:t>
            </w:r>
          </w:p>
        </w:tc>
        <w:tc>
          <w:tcPr>
            <w:tcW w:w="1905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48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851" w:right="1134" w:bottom="1701" w:left="1134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План контрольных событий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 в 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ДОУ</w:t>
      </w:r>
      <w:proofErr w:type="gram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,н</w:t>
      </w:r>
      <w:proofErr w:type="gram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>аправленное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на повышение педагогического мастерства»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7"/>
        <w:gridCol w:w="3623"/>
        <w:gridCol w:w="2220"/>
        <w:gridCol w:w="3140"/>
      </w:tblGrid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(мероприятия)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Дата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наступления контрольного события проекта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vertAlign w:val="subscript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проекта, ответственного за наступление контрольного события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Презентация проекта на совещании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08.10.2024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Презентация методических рекомендаций по 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организации </w:t>
            </w:r>
            <w:proofErr w:type="spellStart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>тьюторского</w:t>
            </w:r>
            <w:proofErr w:type="spellEnd"/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сопровождения деятельности педагога на педсовете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18.05.2025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Размещение на сайте результатов реализации проекта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31.05.2025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</w:tbl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>______________________________________</w:t>
      </w:r>
      <w:r>
        <w:rPr>
          <w:rFonts w:ascii="Times New Roman" w:eastAsia="SimSun" w:hAnsi="Times New Roman" w:cs="Times New Roman"/>
          <w:lang w:eastAsia="ru-RU"/>
        </w:rPr>
        <w:t xml:space="preserve">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Бюджет проекта</w:t>
      </w:r>
    </w:p>
    <w:tbl>
      <w:tblPr>
        <w:tblpPr w:leftFromText="180" w:rightFromText="180" w:vertAnchor="text" w:horzAnchor="margin" w:tblpY="1112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4446"/>
        <w:gridCol w:w="1275"/>
        <w:gridCol w:w="850"/>
        <w:gridCol w:w="852"/>
        <w:gridCol w:w="852"/>
        <w:gridCol w:w="813"/>
      </w:tblGrid>
      <w:tr w:rsidR="00541FBA">
        <w:tc>
          <w:tcPr>
            <w:tcW w:w="252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23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Наименование этапа реализации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проекта (в том числе мероприятий проекта)</w:t>
            </w:r>
          </w:p>
        </w:tc>
        <w:tc>
          <w:tcPr>
            <w:tcW w:w="2425" w:type="pct"/>
            <w:gridSpan w:val="5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>Объем финансирования этапа реализации проекта, в том числе мероприятий проекта, рублей</w:t>
            </w:r>
          </w:p>
        </w:tc>
      </w:tr>
      <w:tr w:rsidR="00541FBA">
        <w:tc>
          <w:tcPr>
            <w:tcW w:w="252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3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1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2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3</w:t>
            </w:r>
          </w:p>
        </w:tc>
        <w:tc>
          <w:tcPr>
            <w:tcW w:w="42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</w:t>
            </w:r>
          </w:p>
        </w:tc>
      </w:tr>
      <w:tr w:rsidR="00541FBA">
        <w:tc>
          <w:tcPr>
            <w:tcW w:w="252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323" w:type="pc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 этап</w:t>
            </w: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541FBA">
        <w:tc>
          <w:tcPr>
            <w:tcW w:w="252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323" w:type="pct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252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23" w:type="pc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 в 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ДОУ</w:t>
      </w:r>
      <w:proofErr w:type="gram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,н</w:t>
      </w:r>
      <w:proofErr w:type="gram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>аправленное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на повышение педагогического мастерства»</w:t>
      </w: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___________________  Н.М. Бабич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Промежуточный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в 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ДОУ</w:t>
      </w:r>
      <w:proofErr w:type="gram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,н</w:t>
      </w:r>
      <w:proofErr w:type="gram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>аправленное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на повышение педагогического мастерства»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tbl>
      <w:tblPr>
        <w:tblW w:w="511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83"/>
        <w:gridCol w:w="2375"/>
        <w:gridCol w:w="2408"/>
        <w:gridCol w:w="2408"/>
        <w:gridCol w:w="5152"/>
      </w:tblGrid>
      <w:tr w:rsidR="00541FBA">
        <w:trPr>
          <w:jc w:val="center"/>
        </w:trPr>
        <w:tc>
          <w:tcPr>
            <w:tcW w:w="5000" w:type="pct"/>
            <w:gridSpan w:val="5"/>
          </w:tcPr>
          <w:p w:rsidR="00541FBA" w:rsidRDefault="00681E22">
            <w:pPr>
              <w:numPr>
                <w:ilvl w:val="0"/>
                <w:numId w:val="8"/>
              </w:numPr>
              <w:spacing w:after="0" w:line="240" w:lineRule="auto"/>
              <w:ind w:left="1811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 о реализации проекта</w:t>
            </w: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(далее этап)</w:t>
            </w:r>
          </w:p>
        </w:tc>
        <w:tc>
          <w:tcPr>
            <w:tcW w:w="78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этапа (дата начала и завершения)</w:t>
            </w:r>
          </w:p>
        </w:tc>
        <w:tc>
          <w:tcPr>
            <w:tcW w:w="79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Прогнозируемый срок реализации этапа (дата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начала и завершения)</w:t>
            </w:r>
          </w:p>
        </w:tc>
        <w:tc>
          <w:tcPr>
            <w:tcW w:w="79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1701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руководителя проекта</w:t>
            </w: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Подготовительный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pct"/>
            <w:vMerge w:val="restart"/>
          </w:tcPr>
          <w:p w:rsidR="00541FBA" w:rsidRDefault="00541FBA">
            <w:pPr>
              <w:spacing w:after="200" w:line="276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pct"/>
            <w:vMerge/>
          </w:tcPr>
          <w:p w:rsidR="00541FBA" w:rsidRDefault="00541FBA">
            <w:pPr>
              <w:spacing w:after="200" w:line="276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3758"/>
        <w:gridCol w:w="1719"/>
        <w:gridCol w:w="10"/>
        <w:gridCol w:w="1879"/>
        <w:gridCol w:w="1527"/>
        <w:gridCol w:w="1435"/>
        <w:gridCol w:w="876"/>
        <w:gridCol w:w="855"/>
        <w:gridCol w:w="2527"/>
      </w:tblGrid>
      <w:tr w:rsidR="00541FBA">
        <w:trPr>
          <w:jc w:val="center"/>
        </w:trPr>
        <w:tc>
          <w:tcPr>
            <w:tcW w:w="15125" w:type="dxa"/>
            <w:gridSpan w:val="10"/>
          </w:tcPr>
          <w:p w:rsidR="00541FBA" w:rsidRDefault="00681E22">
            <w:pPr>
              <w:numPr>
                <w:ilvl w:val="0"/>
                <w:numId w:val="8"/>
              </w:numPr>
              <w:spacing w:after="0" w:line="240" w:lineRule="auto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мероприятия проекта</w:t>
            </w:r>
          </w:p>
        </w:tc>
      </w:tr>
      <w:tr w:rsidR="00541FBA">
        <w:trPr>
          <w:trHeight w:val="690"/>
          <w:jc w:val="center"/>
        </w:trPr>
        <w:tc>
          <w:tcPr>
            <w:tcW w:w="539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58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 проекта</w:t>
            </w:r>
          </w:p>
        </w:tc>
        <w:tc>
          <w:tcPr>
            <w:tcW w:w="1719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 проекта (дата начала и завершения</w:t>
            </w:r>
            <w:proofErr w:type="gramEnd"/>
          </w:p>
        </w:tc>
        <w:tc>
          <w:tcPr>
            <w:tcW w:w="1889" w:type="dxa"/>
            <w:gridSpan w:val="2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реализации мероприятия проекта (дата начала и завершения</w:t>
            </w:r>
            <w:proofErr w:type="gramEnd"/>
          </w:p>
        </w:tc>
        <w:tc>
          <w:tcPr>
            <w:tcW w:w="1527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мероприятия проекта (дата начала и завершения)</w:t>
            </w:r>
          </w:p>
        </w:tc>
        <w:tc>
          <w:tcPr>
            <w:tcW w:w="3166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 реализации проекта</w:t>
            </w:r>
          </w:p>
        </w:tc>
        <w:tc>
          <w:tcPr>
            <w:tcW w:w="2527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rPr>
          <w:trHeight w:val="690"/>
          <w:jc w:val="center"/>
        </w:trPr>
        <w:tc>
          <w:tcPr>
            <w:tcW w:w="539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58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Наименование, единица измерения</w:t>
            </w:r>
          </w:p>
        </w:tc>
        <w:tc>
          <w:tcPr>
            <w:tcW w:w="87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план.</w:t>
            </w:r>
          </w:p>
        </w:tc>
        <w:tc>
          <w:tcPr>
            <w:tcW w:w="85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факт.</w:t>
            </w:r>
          </w:p>
        </w:tc>
        <w:tc>
          <w:tcPr>
            <w:tcW w:w="2527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58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758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758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758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758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758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758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9" w:type="dxa"/>
            <w:gridSpan w:val="2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79" w:type="dxa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3758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9" w:type="dxa"/>
            <w:tcBorders>
              <w:righ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9" w:type="dxa"/>
            <w:gridSpan w:val="2"/>
            <w:tcBorders>
              <w:left w:val="single" w:sz="4" w:space="0" w:color="auto"/>
            </w:tcBorders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2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0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2"/>
        <w:gridCol w:w="2724"/>
        <w:gridCol w:w="1623"/>
        <w:gridCol w:w="1988"/>
        <w:gridCol w:w="5846"/>
        <w:gridCol w:w="2246"/>
      </w:tblGrid>
      <w:tr w:rsidR="00541FBA">
        <w:trPr>
          <w:jc w:val="center"/>
        </w:trPr>
        <w:tc>
          <w:tcPr>
            <w:tcW w:w="15059" w:type="dxa"/>
            <w:gridSpan w:val="6"/>
          </w:tcPr>
          <w:p w:rsidR="00541FBA" w:rsidRDefault="00681E22">
            <w:pPr>
              <w:numPr>
                <w:ilvl w:val="0"/>
                <w:numId w:val="8"/>
              </w:numPr>
              <w:spacing w:after="0" w:line="240" w:lineRule="auto"/>
              <w:ind w:left="6603" w:firstLine="60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плана контрольных событий проекта</w:t>
            </w:r>
          </w:p>
        </w:tc>
      </w:tr>
      <w:tr w:rsidR="00541FBA">
        <w:trPr>
          <w:jc w:val="center"/>
        </w:trPr>
        <w:tc>
          <w:tcPr>
            <w:tcW w:w="6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проекта</w:t>
            </w:r>
          </w:p>
        </w:tc>
        <w:tc>
          <w:tcPr>
            <w:tcW w:w="160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Плановый срок наступления контрольного события </w:t>
            </w:r>
          </w:p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(дата начала и завершения)</w:t>
            </w:r>
          </w:p>
        </w:tc>
        <w:tc>
          <w:tcPr>
            <w:tcW w:w="195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наступления контрольного события (дата начала и завершения)</w:t>
            </w:r>
          </w:p>
        </w:tc>
        <w:tc>
          <w:tcPr>
            <w:tcW w:w="5882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Фактический срок наступления контрольного события </w:t>
            </w:r>
          </w:p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(дата начала и завершения)</w:t>
            </w:r>
          </w:p>
        </w:tc>
        <w:tc>
          <w:tcPr>
            <w:tcW w:w="2252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нителя проекта</w:t>
            </w:r>
          </w:p>
        </w:tc>
      </w:tr>
      <w:tr w:rsidR="00541FBA">
        <w:trPr>
          <w:jc w:val="center"/>
        </w:trPr>
        <w:tc>
          <w:tcPr>
            <w:tcW w:w="6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3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6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33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6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3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8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681E22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>_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2750"/>
        <w:gridCol w:w="1673"/>
        <w:gridCol w:w="1808"/>
        <w:gridCol w:w="1750"/>
        <w:gridCol w:w="2346"/>
        <w:gridCol w:w="4115"/>
      </w:tblGrid>
      <w:tr w:rsidR="00541FBA">
        <w:trPr>
          <w:jc w:val="center"/>
        </w:trPr>
        <w:tc>
          <w:tcPr>
            <w:tcW w:w="14923" w:type="dxa"/>
            <w:gridSpan w:val="7"/>
          </w:tcPr>
          <w:p w:rsidR="00541FBA" w:rsidRDefault="00681E22">
            <w:pPr>
              <w:numPr>
                <w:ilvl w:val="0"/>
                <w:numId w:val="8"/>
              </w:numPr>
              <w:tabs>
                <w:tab w:val="left" w:pos="5720"/>
              </w:tabs>
              <w:spacing w:after="0" w:line="240" w:lineRule="auto"/>
              <w:ind w:left="1763" w:hanging="663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бюджета проекта</w:t>
            </w:r>
          </w:p>
        </w:tc>
      </w:tr>
      <w:tr w:rsidR="00541FBA">
        <w:trPr>
          <w:jc w:val="center"/>
        </w:trPr>
        <w:tc>
          <w:tcPr>
            <w:tcW w:w="4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75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Всего, в том числе</w:t>
            </w:r>
          </w:p>
        </w:tc>
        <w:tc>
          <w:tcPr>
            <w:tcW w:w="180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1</w:t>
            </w:r>
          </w:p>
        </w:tc>
        <w:tc>
          <w:tcPr>
            <w:tcW w:w="1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2</w:t>
            </w:r>
          </w:p>
        </w:tc>
        <w:tc>
          <w:tcPr>
            <w:tcW w:w="234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3</w:t>
            </w:r>
          </w:p>
        </w:tc>
        <w:tc>
          <w:tcPr>
            <w:tcW w:w="411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n</w:t>
            </w:r>
          </w:p>
        </w:tc>
      </w:tr>
      <w:tr w:rsidR="00541FBA">
        <w:trPr>
          <w:trHeight w:val="624"/>
          <w:jc w:val="center"/>
        </w:trPr>
        <w:tc>
          <w:tcPr>
            <w:tcW w:w="4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Плановый объем финансирования,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67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0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11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4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(ожидаемый) объем финансирования, руб.</w:t>
            </w:r>
          </w:p>
        </w:tc>
        <w:tc>
          <w:tcPr>
            <w:tcW w:w="167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0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11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4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объем финансирования, руб.</w:t>
            </w:r>
          </w:p>
        </w:tc>
        <w:tc>
          <w:tcPr>
            <w:tcW w:w="167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0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4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11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>______________________________________</w:t>
      </w:r>
      <w:r>
        <w:rPr>
          <w:rFonts w:ascii="Times New Roman" w:eastAsia="SimSun" w:hAnsi="Times New Roman" w:cs="Times New Roman"/>
          <w:lang w:eastAsia="ru-RU"/>
        </w:rPr>
        <w:t xml:space="preserve">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Итоговый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Тьюторское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сопровождение педагогов в </w:t>
      </w:r>
      <w:proofErr w:type="spell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ДОУ</w:t>
      </w:r>
      <w:proofErr w:type="gramStart"/>
      <w:r>
        <w:rPr>
          <w:rFonts w:ascii="Times New Roman" w:eastAsia="SimSun" w:hAnsi="Times New Roman" w:cs="Times New Roman"/>
          <w:sz w:val="24"/>
          <w:szCs w:val="24"/>
          <w:lang w:eastAsia="ru-RU"/>
        </w:rPr>
        <w:t>,н</w:t>
      </w:r>
      <w:proofErr w:type="gram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>аправленное</w:t>
      </w:r>
      <w:proofErr w:type="spellEnd"/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 на повышение педагогического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мастерства»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3"/>
        <w:gridCol w:w="4848"/>
        <w:gridCol w:w="9284"/>
      </w:tblGrid>
      <w:tr w:rsidR="00541FBA">
        <w:tc>
          <w:tcPr>
            <w:tcW w:w="14755" w:type="dxa"/>
            <w:gridSpan w:val="3"/>
          </w:tcPr>
          <w:p w:rsidR="00541FBA" w:rsidRDefault="00681E22">
            <w:pPr>
              <w:numPr>
                <w:ilvl w:val="0"/>
                <w:numId w:val="9"/>
              </w:num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</w:t>
            </w: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4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4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4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4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 реализации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84" w:type="dxa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84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 достигнутые ожидаемые результаты реализации проекта</w:t>
            </w:r>
          </w:p>
        </w:tc>
        <w:tc>
          <w:tcPr>
            <w:tcW w:w="9284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48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6"/>
        <w:gridCol w:w="2653"/>
        <w:gridCol w:w="2526"/>
        <w:gridCol w:w="1737"/>
        <w:gridCol w:w="1793"/>
        <w:gridCol w:w="5511"/>
      </w:tblGrid>
      <w:tr w:rsidR="00541FBA">
        <w:tc>
          <w:tcPr>
            <w:tcW w:w="14816" w:type="dxa"/>
            <w:gridSpan w:val="6"/>
          </w:tcPr>
          <w:p w:rsidR="00541FBA" w:rsidRDefault="00681E22">
            <w:pPr>
              <w:numPr>
                <w:ilvl w:val="0"/>
                <w:numId w:val="9"/>
              </w:num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этапов проекта (далее - этап)</w:t>
            </w:r>
          </w:p>
        </w:tc>
      </w:tr>
      <w:tr w:rsidR="00541FBA">
        <w:tc>
          <w:tcPr>
            <w:tcW w:w="59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7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256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этапа (дата начала и завершения)</w:t>
            </w:r>
          </w:p>
        </w:tc>
        <w:tc>
          <w:tcPr>
            <w:tcW w:w="174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1582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 должностного лица, ответственного за реализацию этапа проекта</w:t>
            </w:r>
          </w:p>
        </w:tc>
        <w:tc>
          <w:tcPr>
            <w:tcW w:w="565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541FBA">
        <w:tc>
          <w:tcPr>
            <w:tcW w:w="59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7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</w:t>
            </w:r>
          </w:p>
        </w:tc>
        <w:tc>
          <w:tcPr>
            <w:tcW w:w="256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2" w:type="dxa"/>
            <w:vMerge w:val="restar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5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9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7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256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2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5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9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7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256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2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5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181"/>
        <w:gridCol w:w="3900"/>
        <w:gridCol w:w="1650"/>
        <w:gridCol w:w="1463"/>
        <w:gridCol w:w="1162"/>
        <w:gridCol w:w="1255"/>
        <w:gridCol w:w="1395"/>
        <w:gridCol w:w="2240"/>
      </w:tblGrid>
      <w:tr w:rsidR="00541FBA">
        <w:tc>
          <w:tcPr>
            <w:tcW w:w="14786" w:type="dxa"/>
            <w:gridSpan w:val="9"/>
          </w:tcPr>
          <w:p w:rsidR="00541FBA" w:rsidRDefault="00681E22">
            <w:pPr>
              <w:numPr>
                <w:ilvl w:val="0"/>
                <w:numId w:val="9"/>
              </w:num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плана мероприятий проекта</w:t>
            </w:r>
          </w:p>
        </w:tc>
      </w:tr>
      <w:tr w:rsidR="00541FBA">
        <w:trPr>
          <w:trHeight w:val="345"/>
        </w:trPr>
        <w:tc>
          <w:tcPr>
            <w:tcW w:w="540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181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3900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 проекта</w:t>
            </w:r>
          </w:p>
        </w:tc>
        <w:tc>
          <w:tcPr>
            <w:tcW w:w="3113" w:type="dxa"/>
            <w:gridSpan w:val="2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3812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 реализации мероприятия</w:t>
            </w:r>
          </w:p>
        </w:tc>
        <w:tc>
          <w:tcPr>
            <w:tcW w:w="2240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Ф.И.О. должностного лица, ответственного за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реализацию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мероприятия проекта</w:t>
            </w:r>
          </w:p>
        </w:tc>
      </w:tr>
      <w:tr w:rsidR="00541FBA">
        <w:trPr>
          <w:trHeight w:val="345"/>
        </w:trPr>
        <w:tc>
          <w:tcPr>
            <w:tcW w:w="540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81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и завершения)</w:t>
            </w:r>
          </w:p>
        </w:tc>
        <w:tc>
          <w:tcPr>
            <w:tcW w:w="146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Фактический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начала и завершения)</w:t>
            </w:r>
          </w:p>
        </w:tc>
        <w:tc>
          <w:tcPr>
            <w:tcW w:w="1162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единица измерения</w:t>
            </w:r>
          </w:p>
        </w:tc>
        <w:tc>
          <w:tcPr>
            <w:tcW w:w="125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Плановый</w:t>
            </w:r>
          </w:p>
        </w:tc>
        <w:tc>
          <w:tcPr>
            <w:tcW w:w="139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</w:t>
            </w:r>
          </w:p>
        </w:tc>
        <w:tc>
          <w:tcPr>
            <w:tcW w:w="2240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11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0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0"/>
        <w:gridCol w:w="1948"/>
        <w:gridCol w:w="2780"/>
        <w:gridCol w:w="2458"/>
        <w:gridCol w:w="4341"/>
        <w:gridCol w:w="2609"/>
      </w:tblGrid>
      <w:tr w:rsidR="00541FBA">
        <w:tc>
          <w:tcPr>
            <w:tcW w:w="0" w:type="auto"/>
            <w:gridSpan w:val="6"/>
          </w:tcPr>
          <w:p w:rsidR="00541FBA" w:rsidRDefault="00681E22">
            <w:pPr>
              <w:numPr>
                <w:ilvl w:val="0"/>
                <w:numId w:val="9"/>
              </w:num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плана контрольных событий проекта</w:t>
            </w: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Наименование контрольного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события проекта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наступления контрольного события  (дата начала и завершения)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наступления контрольного события  (дата начала и завершения)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0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5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Паспорт управленческого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«Социализация детей с ОВЗ с речевыми нарушениями в образовательном пространстве ДОУ «Добрый мир вокруг» 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9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92"/>
        <w:gridCol w:w="3945"/>
        <w:gridCol w:w="1417"/>
        <w:gridCol w:w="1528"/>
      </w:tblGrid>
      <w:tr w:rsidR="00541FBA">
        <w:tc>
          <w:tcPr>
            <w:tcW w:w="9716" w:type="dxa"/>
            <w:gridSpan w:val="5"/>
          </w:tcPr>
          <w:p w:rsidR="00541FBA" w:rsidRDefault="00681E22">
            <w:p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.Общая информация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  <w:t>«Социализация детей с ОВЗ с речевыми нарушениями в образовательном простран</w:t>
            </w:r>
            <w:r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стве ДОУ «Добрый мир вокруг» 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Стратегическая цель социально-экономического развития города Омска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Создание условий для повышения качества образования в ДОУ через систему интеграции, реализующей право каждого ребенка на качественное и доступное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образование, обеспечивающее равные стартовые возможности для полноценного физического и психического развития детей, как основы их успешного обучения в школе.</w:t>
            </w:r>
            <w:proofErr w:type="gramEnd"/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СеминаТ.Г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., старший воспитатель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СеминаТ.Г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., старший воспитатель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Заместитель руководителя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Григорова О.А., учитель-логопед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исполнителей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Н.В.., музыкальный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БДОУ города Омска «Детский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 педагог-психолог БДОУ города Омска «Детский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Елена Николаевна, учитель-логопед, БДОУ города Омска «Детский сад № 194 комбинирован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Рыбалко А.А., воспитатель БДОУ города Омска «Детский сад № 194 комбинированного вида»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Координатор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М.А.., заведующий БДОУ города Омска «Детский сад № 194 комбинированного вида»</w:t>
            </w:r>
          </w:p>
        </w:tc>
      </w:tr>
      <w:tr w:rsidR="00541FBA">
        <w:tc>
          <w:tcPr>
            <w:tcW w:w="9716" w:type="dxa"/>
            <w:gridSpan w:val="5"/>
            <w:shd w:val="clear" w:color="auto" w:fill="FFFFFF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.Описание проекта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Основание для инициации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Стратегия развития воспитания в Российской Федерации на период до 2025 года, утвержденная распоряжением Правительства РФ от 29.05.2015 № 996-р;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доктрина образования Российской Федерации до 2025 года (утверждена Постановлением Правитель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ства РФ от 04.10.2000 N 751);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Российской Федерации 273-ФЗ от 29.12.2012 «Образовании в Российской Федерации»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государственный образовательный стандарт дошкольного образования от 17.10.2013 №1155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Перечень муниципальных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программ города Омска в сфере реализации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hd w:val="clear" w:color="auto" w:fill="FFFFFF"/>
                <w:lang w:eastAsia="ru-RU"/>
              </w:rPr>
              <w:t>Муниципальная программа города Омска «Развитие образования» от 14 октября 2013 года №1170-п (в ред. От 12.10.2018г.)</w:t>
            </w:r>
          </w:p>
          <w:p w:rsidR="00541FBA" w:rsidRDefault="00541FBA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Цель реализации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Обеспечение равных возможностей для детей с ОВЗ для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получения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качественного дошкольного образования</w:t>
            </w:r>
          </w:p>
        </w:tc>
      </w:tr>
      <w:tr w:rsidR="00541FBA">
        <w:trPr>
          <w:trHeight w:val="556"/>
        </w:trPr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Задачи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Создать специальные условия для всестороннего развития личности по ключевым направлениям – интеллектуальному, физическому, социально-коммуникативному, художественно-эстетическому с учетом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индивидуальных психофизических показателей.</w:t>
            </w:r>
          </w:p>
          <w:p w:rsidR="00541FBA" w:rsidRDefault="00681E22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Внедрить диагностический комплекс измерения социальных достижений и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включенности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обучающихся с ОВЗ в социальное пространство. </w:t>
            </w:r>
          </w:p>
          <w:p w:rsidR="00541FBA" w:rsidRDefault="00681E22">
            <w:pPr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Обеспечить многообразие и вариативность воспитательного социального пространства чере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з организацию сетевого взаимодействия с образовательными учреждениями района, социальными партнерами. 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1967"/>
        </w:trPr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ожидаемых результатов реализации проекта</w:t>
            </w: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специальные условия для всестороннего развития личности по ключевым направлениям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95% (ППРС); </w:t>
            </w:r>
          </w:p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 уровень грамотности в области информационно-коммуникативных технологий и речевой культуры дошкольников;</w:t>
            </w:r>
          </w:p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Созданы коллекции детских творческих работ как результат самореализации детей в творческой деятельности (Портфолио ребенка);</w:t>
            </w:r>
          </w:p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спечено участие дошкольников в конкурсах и фестивалях различного уровня;</w:t>
            </w:r>
          </w:p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Реализовано участие дошкольников в организациях дополнительного образования;</w:t>
            </w:r>
          </w:p>
          <w:p w:rsidR="00541FBA" w:rsidRDefault="00681E22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Сформированы навыки общения в различных социальных ситуациях, с людьми разного пола, возраста,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национальности, с представителями разных профессий.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67"/>
        </w:trPr>
        <w:tc>
          <w:tcPr>
            <w:tcW w:w="534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92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 проекта, перечень этапов реализации проекта</w:t>
            </w:r>
          </w:p>
        </w:tc>
        <w:tc>
          <w:tcPr>
            <w:tcW w:w="3945" w:type="dxa"/>
          </w:tcPr>
          <w:p w:rsidR="00541FBA" w:rsidRDefault="00681E22">
            <w:p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и его описание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начала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окончания</w:t>
            </w:r>
          </w:p>
        </w:tc>
      </w:tr>
      <w:tr w:rsidR="00541FBA">
        <w:trPr>
          <w:trHeight w:val="567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Организационный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01.04.2025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31.05.2025</w:t>
            </w:r>
          </w:p>
        </w:tc>
      </w:tr>
      <w:tr w:rsidR="00541FBA">
        <w:trPr>
          <w:trHeight w:val="567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Основной</w:t>
            </w:r>
          </w:p>
          <w:p w:rsidR="00541FBA" w:rsidRDefault="00541FBA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01.06.2025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31.10.2027</w:t>
            </w:r>
          </w:p>
        </w:tc>
      </w:tr>
      <w:tr w:rsidR="00541FBA">
        <w:trPr>
          <w:trHeight w:val="567"/>
        </w:trPr>
        <w:tc>
          <w:tcPr>
            <w:tcW w:w="53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2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45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01.11.2027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31.12.2027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Бюджет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534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92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Взаимосвязь с другими проектами и направлениями развития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90" w:type="dxa"/>
            <w:gridSpan w:val="3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«Успех каждого ребенка» национального проекта «Образование»;</w:t>
            </w:r>
          </w:p>
          <w:p w:rsidR="00541FBA" w:rsidRDefault="00681E22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ahoma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Федеральный проект «Поддержка семей, </w:t>
            </w:r>
            <w:r>
              <w:rPr>
                <w:rFonts w:ascii="Times New Roman" w:eastAsia="Tahoma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имеющих детей»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сопровождение педагогов в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ДОУ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,н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аправленное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на повышение педагогического мастерства»;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«Социальное партнерство – новый инструмент управления ДОУ».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29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Основные риски реализации проекта</w:t>
            </w:r>
          </w:p>
        </w:tc>
        <w:tc>
          <w:tcPr>
            <w:tcW w:w="6890" w:type="dxa"/>
            <w:gridSpan w:val="3"/>
          </w:tcPr>
          <w:p w:rsidR="00541FBA" w:rsidRDefault="00681E22">
            <w:pPr>
              <w:numPr>
                <w:ilvl w:val="0"/>
                <w:numId w:val="12"/>
              </w:numPr>
              <w:spacing w:after="0" w:line="240" w:lineRule="auto"/>
              <w:ind w:firstLine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Неготовность части педагогов к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изменениям, отсутствие знаний по формированию навыков 21 века. 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: курсовая подготовка в ИРООО, создание творческих групп для обмена опытом по проблеме, мотивация педагогов на творческий подход к решению задач.</w:t>
            </w:r>
          </w:p>
          <w:p w:rsidR="00541FBA" w:rsidRDefault="00681E22">
            <w:pPr>
              <w:numPr>
                <w:ilvl w:val="0"/>
                <w:numId w:val="12"/>
              </w:numPr>
              <w:spacing w:after="0" w:line="240" w:lineRule="auto"/>
              <w:ind w:left="151" w:hanging="142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Отсутствие поддержки со стороны родителей (законных представителей) вводимых инноваций. </w:t>
            </w:r>
          </w:p>
          <w:p w:rsidR="00541FBA" w:rsidRDefault="00681E22">
            <w:pPr>
              <w:spacing w:after="0" w:line="240" w:lineRule="auto"/>
              <w:ind w:left="151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: презентация достижений обучающихся, мотивация на участие родителей в совместных проектах.</w:t>
            </w:r>
          </w:p>
        </w:tc>
      </w:tr>
    </w:tbl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>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План мероприятий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«Социализация детей с ОВЗ с речевыми нарушениями в образовательном пространстве ДОУ «Добрый мир вокруг» 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</w:p>
    <w:tbl>
      <w:tblPr>
        <w:tblW w:w="153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60"/>
        <w:gridCol w:w="4004"/>
        <w:gridCol w:w="1705"/>
        <w:gridCol w:w="1701"/>
        <w:gridCol w:w="1843"/>
        <w:gridCol w:w="1843"/>
        <w:gridCol w:w="3185"/>
      </w:tblGrid>
      <w:tr w:rsidR="00541FBA">
        <w:trPr>
          <w:trHeight w:val="496"/>
          <w:tblHeader/>
          <w:jc w:val="center"/>
        </w:trPr>
        <w:tc>
          <w:tcPr>
            <w:tcW w:w="1060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/п</w:t>
            </w:r>
          </w:p>
        </w:tc>
        <w:tc>
          <w:tcPr>
            <w:tcW w:w="4004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 мероприятия проекта</w:t>
            </w:r>
          </w:p>
        </w:tc>
        <w:tc>
          <w:tcPr>
            <w:tcW w:w="1705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Дата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начала реализации мероприятия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Дата окончания реализации мероприятия</w:t>
            </w:r>
          </w:p>
        </w:tc>
        <w:tc>
          <w:tcPr>
            <w:tcW w:w="3686" w:type="dxa"/>
            <w:gridSpan w:val="2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Результат реализации мероприятия</w:t>
            </w:r>
          </w:p>
        </w:tc>
        <w:tc>
          <w:tcPr>
            <w:tcW w:w="3185" w:type="dxa"/>
            <w:vMerge w:val="restart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ФИО,</w:t>
            </w:r>
            <w:r>
              <w:rPr>
                <w:rFonts w:ascii="Times New Roman" w:eastAsia="SimSun" w:hAnsi="Times New Roman" w:cs="Times New Roman"/>
                <w:lang w:eastAsia="ru-RU"/>
              </w:rPr>
              <w:t xml:space="preserve"> должность исполнителя проекта, ответственного за реализацию мероприятия</w:t>
            </w:r>
          </w:p>
        </w:tc>
      </w:tr>
      <w:tr w:rsidR="00541FBA">
        <w:trPr>
          <w:trHeight w:val="467"/>
          <w:jc w:val="center"/>
        </w:trPr>
        <w:tc>
          <w:tcPr>
            <w:tcW w:w="1060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4004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05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Наименование, единица измерения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Плановое значение</w:t>
            </w:r>
          </w:p>
        </w:tc>
        <w:tc>
          <w:tcPr>
            <w:tcW w:w="3185" w:type="dxa"/>
            <w:vMerge/>
            <w:shd w:val="clear" w:color="auto" w:fill="FFFFFF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15341" w:type="dxa"/>
            <w:gridSpan w:val="7"/>
            <w:shd w:val="clear" w:color="auto" w:fill="FFFFFF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01.04.2025 – 31.12.2027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совещаний для уточнения и решения организационных вопросов по реализации проекта.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Создание рабочей группы по разработке и реализации проекта «Обучение и социализация детей с ОВЗ с нарушением речи»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01.04.2025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07.04.2025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.(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приказ)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форм проведения педагогического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мониторинга с целью измерения особенностей развития ребенка и формирования индивидуального образовательного маршрута по следующим вопросам: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-динамика развития детей с ОВЗ по развитию речи;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-социализация ребенка;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08.04.2024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15.04.2025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</w:t>
            </w:r>
            <w:r>
              <w:rPr>
                <w:rFonts w:ascii="Times New Roman" w:eastAsia="SimSun" w:hAnsi="Times New Roman" w:cs="Times New Roman"/>
                <w:lang w:eastAsia="ru-RU"/>
              </w:rPr>
              <w:t>документов, ед.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(справка)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Бугаева А.А., педагог-психолог,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учитель-логопед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wordWrap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организации ППРС. Положение о ППРС.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16.04.2025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23.04.2025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воспитатель, рабочая группа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wordWrap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Презентация проекта на заседании педагогического совета 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24.04.2025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04.05.2025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wordWrap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</w:t>
            </w:r>
          </w:p>
        </w:tc>
        <w:tc>
          <w:tcPr>
            <w:tcW w:w="4004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оздание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блога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проекта.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05.05.2025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12.05.2025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wordWrap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6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Смотр – </w:t>
            </w:r>
            <w:r>
              <w:rPr>
                <w:rFonts w:ascii="Times New Roman" w:eastAsia="SimSun" w:hAnsi="Times New Roman" w:cs="Times New Roman"/>
                <w:lang w:eastAsia="ru-RU"/>
              </w:rPr>
              <w:t>конкурс для педагогов дидактических игр по развитию речи детей с ТНР.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13.05.2025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31.05.2025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Григорова О.А., учитель-логопед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300"/>
                <w:tab w:val="left" w:pos="660"/>
              </w:tabs>
              <w:autoSpaceDE w:val="0"/>
              <w:autoSpaceDN w:val="0"/>
              <w:adjustRightInd w:val="0"/>
              <w:spacing w:after="0" w:line="240" w:lineRule="auto"/>
              <w:ind w:left="939" w:hangingChars="427" w:hanging="93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7</w:t>
            </w:r>
          </w:p>
        </w:tc>
        <w:tc>
          <w:tcPr>
            <w:tcW w:w="4004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Общесадовское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мероприятие «Неделя правильной речи» для детей с ОВЗ.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Итоги недели правильной речи: речевые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игры для дошкольников</w:t>
            </w:r>
          </w:p>
        </w:tc>
        <w:tc>
          <w:tcPr>
            <w:tcW w:w="170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01.06.2025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08.06.2025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 ОВЗ, %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color w:val="FF0000"/>
                <w:lang w:eastAsia="ru-RU"/>
              </w:rPr>
            </w:pP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528"/>
                <w:tab w:val="left" w:pos="660"/>
              </w:tabs>
              <w:autoSpaceDE w:val="0"/>
              <w:autoSpaceDN w:val="0"/>
              <w:adjustRightInd w:val="0"/>
              <w:spacing w:after="0" w:line="240" w:lineRule="auto"/>
              <w:ind w:left="939" w:hangingChars="427" w:hanging="93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8</w:t>
            </w:r>
          </w:p>
        </w:tc>
        <w:tc>
          <w:tcPr>
            <w:tcW w:w="4004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Оформление и презентации выставок в открытом доступе. Подведение итогов недели.</w:t>
            </w:r>
          </w:p>
        </w:tc>
        <w:tc>
          <w:tcPr>
            <w:tcW w:w="1705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09.06.2025</w:t>
            </w:r>
          </w:p>
        </w:tc>
        <w:tc>
          <w:tcPr>
            <w:tcW w:w="1701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11.06.2025</w:t>
            </w:r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выставок</w:t>
            </w:r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5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Морозова Л.Н.,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 w:rsidR="00541FBA">
        <w:trPr>
          <w:trHeight w:val="1202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528"/>
                <w:tab w:val="left" w:pos="660"/>
              </w:tabs>
              <w:autoSpaceDE w:val="0"/>
              <w:autoSpaceDN w:val="0"/>
              <w:adjustRightInd w:val="0"/>
              <w:spacing w:after="0" w:line="240" w:lineRule="auto"/>
              <w:ind w:left="939" w:hangingChars="427" w:hanging="93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9</w:t>
            </w:r>
          </w:p>
        </w:tc>
        <w:tc>
          <w:tcPr>
            <w:tcW w:w="4004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 «Книга на все времена».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Разработкабуклетов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плакатов о пользе  книг и чтения. Оформление выставки. Определение победителей.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12.06.2025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30.06.2025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(справка)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Малышкина А.С., учитель-логопед</w:t>
            </w:r>
          </w:p>
        </w:tc>
      </w:tr>
      <w:tr w:rsidR="00541FBA">
        <w:trPr>
          <w:trHeight w:val="90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firstLineChars="127" w:firstLine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дополнительного образования «Говорим правильно»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В течение всего периода</w:t>
            </w:r>
          </w:p>
        </w:tc>
        <w:tc>
          <w:tcPr>
            <w:tcW w:w="17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94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</w:t>
            </w:r>
          </w:p>
        </w:tc>
        <w:tc>
          <w:tcPr>
            <w:tcW w:w="4004" w:type="dxa"/>
          </w:tcPr>
          <w:p w:rsidR="00541FBA" w:rsidRDefault="00681E22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Круглый стол для педагогов:</w:t>
            </w:r>
          </w:p>
          <w:p w:rsidR="00541FBA" w:rsidRDefault="00681E22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«Использование мнемотехники для развития связной речи дошкольников»,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01.07.2025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07.07.2025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12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Мастер-класс для педагогов: «Дидактические игры в работе педагогов с детьми с ТНР»,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08.07.2025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13.07.2025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Евсюкова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О.В., учитель-логопед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информационных уголков для родителей, буклетов по теме проекта.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14.07.2025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31.07.2025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учитель-логопед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14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ans-serif" w:hAnsi="Times New Roman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 xml:space="preserve">Организация работы консультативного пункта для родителей.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01.08.2025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01.09.2025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 (</w:t>
            </w:r>
            <w:r>
              <w:rPr>
                <w:rFonts w:ascii="Times New Roman" w:eastAsia="sans-serif" w:hAnsi="Times New Roman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>положение)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ans-serif" w:hAnsi="Times New Roman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- класс для родителей детей с ТНР «Артикуляционная гимнастика вместе с мамой»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02.09.2025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16.09.2025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охваченных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85%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учитель-логопед, председатель МО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педагогического совета «Речевое развитие детей».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17.09.2025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26.09.2025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заведующий,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17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Заседание методического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объединения педагогов «Логос»: «Особенности образовательной деятельности с детьми с ОВЗ (использование проектной деятельности)»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27.09.2025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04.10.2025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ед., (протокол)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учитель-логопед, председатель МО</w:t>
            </w:r>
          </w:p>
        </w:tc>
      </w:tr>
      <w:tr w:rsidR="00541FBA">
        <w:trPr>
          <w:trHeight w:val="69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18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среди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педагогов БДОУ «Лучшее дидактическое пособие» (работа с детьми с ТНР)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05.10.2025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05.11.2025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19</w:t>
            </w:r>
          </w:p>
        </w:tc>
        <w:tc>
          <w:tcPr>
            <w:tcW w:w="4004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промежуточных итогов реализации мероприятий проекта на сайте учреждения и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В течение всего периода</w:t>
            </w:r>
          </w:p>
        </w:tc>
        <w:tc>
          <w:tcPr>
            <w:tcW w:w="17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100%  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Саблина, воспитатель, Бугаева А.А.,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педагог-психолог</w:t>
            </w:r>
          </w:p>
        </w:tc>
      </w:tr>
      <w:tr w:rsidR="00541FBA">
        <w:trPr>
          <w:trHeight w:val="89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20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проектной деятельности для детей с ОВЗ «Я выбираю здоровый образ жизни» (совместно с родителями)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06.11.2025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13.11.2025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Охват групп, </w:t>
            </w:r>
          </w:p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color w:val="FF0000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          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Мастер - класс для родителей детей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ТНР «Использование передовых технологий в работе с детьми с ТНР (музыкотерапия)»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14.11.2025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28.11.2025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охваченных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Не менее 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90%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22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Заседание методического объединения «Логос» учителей-логопедов и педагогов компенсирующих групп: «Взаимосвязь педагогов БДОУ в работе с детьми с ОВЗ»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29.11.2025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05.12.2025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учитель-логопед, председатель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МО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23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 - класс для родителей детей с ТНР «Использование передовых технологий в работе с детьми с ТНР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куклотерапия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сказкотерапия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06.12.2025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20.12.2025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охваченных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8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Саблина С.В., воспитатель</w:t>
            </w:r>
          </w:p>
        </w:tc>
      </w:tr>
      <w:tr w:rsidR="00541FBA">
        <w:trPr>
          <w:trHeight w:val="90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Общесадовское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мероприятие «Ярмарка талантов» (совместно с родителями)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21.12.2025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30.12.2025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color w:val="FF0000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FF0000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Саблина С.В., воспитатель</w:t>
            </w:r>
          </w:p>
        </w:tc>
      </w:tr>
      <w:tr w:rsidR="00541FBA">
        <w:trPr>
          <w:trHeight w:val="90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Родительская гостиная «Готовим вместе с мамой»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31.12.2025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15.01.2026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охваченных родителей (законных </w:t>
            </w: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Не менее 70%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Морозова Л.Н.,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26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итогов мероприятий на сайте учреждения и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16.01.2026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25.01.2026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воспитатель, Саблина,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воспитатель, Бугаева А.А., педагог-психолог</w:t>
            </w:r>
          </w:p>
        </w:tc>
      </w:tr>
      <w:tr w:rsidR="00541FBA">
        <w:trPr>
          <w:trHeight w:val="85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27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проектной деятельности для детей с ОВЗ и их родителей «Творческая мастерская»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26.01.2026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26.02.2026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участников по числу детей с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Социальный проект «Радуга детства». Фестиваль детского творчества.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27.02.2026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27.03.2026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участников по числу детей с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сташий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воспитатель</w:t>
            </w:r>
          </w:p>
        </w:tc>
      </w:tr>
      <w:tr w:rsidR="00541FBA">
        <w:trPr>
          <w:trHeight w:val="50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29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методического объединения педагогов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Логос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чителей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-логопедов и педагогов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компенсирующихгрупп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«Эффективность использования приемов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разития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мелкой моторики в работе с детьми с ОВЗ»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28.03.2026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10.04.2026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документов, ед.,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(протокол)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Е.Н., учитель-логопед, председатель МО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для родителей «Поиграй со мной, мама» (игровые технологии для детей с ТНР)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</w:t>
            </w:r>
            <w:r>
              <w:rPr>
                <w:rFonts w:ascii="Times New Roman" w:eastAsia="SimSun" w:hAnsi="Times New Roman" w:cs="Times New Roman"/>
                <w:lang w:eastAsia="ru-RU"/>
              </w:rPr>
              <w:t>04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</w:t>
            </w:r>
            <w:r>
              <w:rPr>
                <w:rFonts w:ascii="Times New Roman" w:eastAsia="SimSun" w:hAnsi="Times New Roman" w:cs="Times New Roman"/>
                <w:lang w:eastAsia="ru-RU"/>
              </w:rPr>
              <w:t>05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.2026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   Не менее 80 %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Свистовская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Г.А.. воспитатель;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Субботина И.В., воспитатель</w:t>
            </w:r>
          </w:p>
        </w:tc>
      </w:tr>
      <w:tr w:rsidR="00541FBA">
        <w:trPr>
          <w:trHeight w:val="4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Разработка картотек игр и упражнений: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- на развитие памяти, внимания, </w:t>
            </w: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lastRenderedPageBreak/>
              <w:t>моторики;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91E1E"/>
                <w:sz w:val="24"/>
                <w:szCs w:val="24"/>
                <w:shd w:val="clear" w:color="auto" w:fill="FFFFFF"/>
                <w:lang w:eastAsia="ru-RU"/>
              </w:rPr>
              <w:t>- </w:t>
            </w: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на развитие слухового и зрительного восприятия, памяти;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- дыхательные упражнения;</w:t>
            </w:r>
          </w:p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кинезиологические</w:t>
            </w:r>
            <w:proofErr w:type="spellEnd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 упражнения;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3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1.0</w:t>
            </w:r>
            <w:r>
              <w:rPr>
                <w:rFonts w:ascii="Times New Roman" w:eastAsia="SimSun" w:hAnsi="Times New Roman" w:cs="Times New Roman"/>
                <w:lang w:eastAsia="ru-RU"/>
              </w:rPr>
              <w:t>5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.202</w:t>
            </w:r>
            <w:r>
              <w:rPr>
                <w:rFonts w:ascii="Times New Roman" w:eastAsia="SimSun" w:hAnsi="Times New Roman" w:cs="Times New Roman"/>
                <w:lang w:eastAsia="ru-RU"/>
              </w:rPr>
              <w:t>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10.0</w:t>
            </w:r>
            <w:r>
              <w:rPr>
                <w:rFonts w:ascii="Times New Roman" w:eastAsia="SimSun" w:hAnsi="Times New Roman" w:cs="Times New Roman"/>
                <w:lang w:eastAsia="ru-RU"/>
              </w:rPr>
              <w:t>6</w:t>
            </w:r>
            <w:r>
              <w:rPr>
                <w:rFonts w:ascii="Times New Roman" w:eastAsia="SimSun" w:hAnsi="Times New Roman" w:cs="Times New Roman"/>
                <w:lang w:val="en-US" w:eastAsia="ru-RU"/>
              </w:rPr>
              <w:t>.202</w:t>
            </w:r>
            <w:r>
              <w:rPr>
                <w:rFonts w:ascii="Times New Roman" w:eastAsia="SimSun" w:hAnsi="Times New Roman" w:cs="Times New Roman"/>
                <w:lang w:eastAsia="ru-RU"/>
              </w:rPr>
              <w:t>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FF0000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5 каждого вида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Рыбалко А.А., воспитатель</w:t>
            </w:r>
          </w:p>
        </w:tc>
      </w:tr>
      <w:tr w:rsidR="00541FBA">
        <w:trPr>
          <w:trHeight w:val="2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32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3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Оформление информационного </w:t>
            </w:r>
            <w:proofErr w:type="spellStart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буклета</w:t>
            </w:r>
            <w:proofErr w:type="gramStart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«И</w:t>
            </w:r>
            <w:proofErr w:type="gramEnd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спользование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 нейропсихологических игр и упражнений, при формировании и развитии связной речи от фразы до </w:t>
            </w:r>
            <w:r>
              <w:rPr>
                <w:rFonts w:ascii="Times New Roman" w:eastAsia="Times New Roma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>развернутого высказывания»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11.06.2026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10.07.2026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Рыбалко А.А., воспитатель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33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 методической разработки «Интерактивные игры» (музыкотерапия)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11.07.2026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31.07.2026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34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 для педагогов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Новые подходы в реализации коррекционно-воспитательного процесса в воспитании детей с ОВЗ»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01.08.2026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21.08.2026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90%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</w:t>
            </w:r>
          </w:p>
        </w:tc>
      </w:tr>
      <w:tr w:rsidR="00541FBA">
        <w:trPr>
          <w:trHeight w:val="651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35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Педагогический совет «Взаимосвязь педагогов в работе с детьми с ОВЗ» </w:t>
            </w:r>
          </w:p>
        </w:tc>
        <w:tc>
          <w:tcPr>
            <w:tcW w:w="1705" w:type="dxa"/>
          </w:tcPr>
          <w:p w:rsidR="00541FBA" w:rsidRDefault="00681E22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22.08.2026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31.08.2026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36</w:t>
            </w:r>
          </w:p>
        </w:tc>
        <w:tc>
          <w:tcPr>
            <w:tcW w:w="4004" w:type="dxa"/>
            <w:shd w:val="clear" w:color="auto" w:fill="FFFFFF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Заседание методического объединения педагогов «Логос» (учителей-логопедов и педагогов компенсирующих групп). </w:t>
            </w: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shd w:val="clear" w:color="auto" w:fill="FFFFFF"/>
                <w:lang w:eastAsia="ru-RU"/>
              </w:rPr>
              <w:t>Подбор, разработка коррекционно-развивающих индивидуальных программ работы с детьми.</w:t>
            </w:r>
          </w:p>
        </w:tc>
        <w:tc>
          <w:tcPr>
            <w:tcW w:w="1705" w:type="dxa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01.09.2026</w:t>
            </w:r>
          </w:p>
        </w:tc>
        <w:tc>
          <w:tcPr>
            <w:tcW w:w="1701" w:type="dxa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19.09.2026</w:t>
            </w:r>
          </w:p>
        </w:tc>
        <w:tc>
          <w:tcPr>
            <w:tcW w:w="1843" w:type="dxa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документов, ед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протокол)</w:t>
            </w:r>
          </w:p>
        </w:tc>
        <w:tc>
          <w:tcPr>
            <w:tcW w:w="1843" w:type="dxa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1</w:t>
            </w:r>
          </w:p>
        </w:tc>
        <w:tc>
          <w:tcPr>
            <w:tcW w:w="3185" w:type="dxa"/>
            <w:vAlign w:val="center"/>
          </w:tcPr>
          <w:p w:rsidR="00541FBA" w:rsidRDefault="00681E2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Карпович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Е.Н., учитель-логопед, председатель МО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37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Заседание службы психолого-педагогической помощи детям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ОВЗ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20.09.2026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28.09.2026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документов, </w:t>
            </w: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ед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43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38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Презентация «Коррекционные программы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индивидуального развития детей с ОВЗ»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29.09.2026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09.10.2026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</w:t>
            </w:r>
          </w:p>
        </w:tc>
      </w:tr>
      <w:tr w:rsidR="00541FBA">
        <w:trPr>
          <w:trHeight w:val="77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39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Презентация: «Обобщение педагогического опыта педагогов групп компенсирующей направленности по организации проектной деятельности»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10.10.2026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25.11.2026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заведующий,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 старший воспитатель</w:t>
            </w:r>
          </w:p>
        </w:tc>
      </w:tr>
      <w:tr w:rsidR="00541FBA">
        <w:trPr>
          <w:trHeight w:val="85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40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Презентация: «Современные педагогические технологии в работе с детьми с ОВЗ».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26.11.2026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26.12.2026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80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41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разработок педагогов «Методические материалы в работе с детьми с ТНР»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27.12.2026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15.02.2027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По количеству групп ОВЗ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86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42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предметно-пространственной развивающей среды (аналитическая справка)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16.02.2027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16.03.2027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89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43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рекомендаций об организации ППРС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16.03.2027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16.04.2027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86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44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«День Победы» (конкурс рисунков)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17.04.2027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10.05.2027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Охват </w:t>
            </w:r>
            <w:r>
              <w:rPr>
                <w:rFonts w:ascii="Times New Roman" w:eastAsia="SimSun" w:hAnsi="Times New Roman" w:cs="Times New Roman"/>
                <w:lang w:eastAsia="ru-RU"/>
              </w:rPr>
              <w:t>участников по числу детей с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Саблина С.В., воспитатель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</w:t>
            </w:r>
          </w:p>
        </w:tc>
      </w:tr>
      <w:tr w:rsidR="00541FBA">
        <w:trPr>
          <w:trHeight w:val="90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45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Конкурс видеороликов «Моя семья – за здоровый образ жизни»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11.05.2027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21.05.2027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46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«Лето.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Активный отдых» (спортивные соревнования вместе с родителями, фотовыставка «Семейный отдых», выставка стенгазет «Моя спортивная семья», фотоотчет «Семейный маршрут выходного дня», конкурс рисунков «Всей семьей на отдых»)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01.06.2027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02.08.2027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Охват </w:t>
            </w:r>
            <w:r>
              <w:rPr>
                <w:rFonts w:ascii="Times New Roman" w:eastAsia="SimSun" w:hAnsi="Times New Roman" w:cs="Times New Roman"/>
                <w:lang w:eastAsia="ru-RU"/>
              </w:rPr>
              <w:t>участников по числу детей с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   Не менее 80 %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90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47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ind w:firstLineChars="50" w:firstLine="120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Фестиваль «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Книга-лучший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друг». Изготовление книжек-малышек «Мои домашние питомцы»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03.08.2027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28.08.2027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участников по числу детей с ОВЗ,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90%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Степанова И.Г.,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 w:rsidR="00541FBA">
        <w:trPr>
          <w:trHeight w:val="636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48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Педсовет «Трудовое воспитание детей с ОВЗ» 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29.08.2027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07.09.2027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49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рекомендаций в помощь педагогам: «Индивидуальный образовательный маршрут ребенка с ОВЗ»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14.09.2027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21.10.2027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</w:t>
            </w:r>
          </w:p>
        </w:tc>
      </w:tr>
      <w:tr w:rsidR="00541FBA">
        <w:trPr>
          <w:trHeight w:val="79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50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Родительская гостиная «Проектная деятельность в ДОУ совместно с родителями»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22.10.2027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04.11.2027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85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51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для педагогов БДОУ «Коммуникативные игры»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20.11.2027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25.11.2027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воспитатель, Бугаева А.А., педагог-психолог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52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итогов всех мероприятий на сайте учреждения и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26.11.2027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30.11.2027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воспитатель, Саблина, воспитатель, Бугаева А.А., педагог-психолог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53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Банк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методических рекомендаций педагогам, памяток для родителей по результатам реализации проекта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01.11.2027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08.11.2027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11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54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Разработка методического пособия «Азбука для родителей» по вопросам обучения, </w:t>
            </w:r>
            <w:r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воспитания и развития особенных детей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09.11.2027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09.12.2027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348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55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Презентация проекта. </w:t>
            </w:r>
            <w:r>
              <w:rPr>
                <w:rFonts w:ascii="Times New Roman" w:eastAsia="SimSun" w:hAnsi="Times New Roman" w:cs="Times New Roman"/>
                <w:color w:val="291E1E"/>
                <w:sz w:val="24"/>
                <w:szCs w:val="24"/>
                <w:shd w:val="clear" w:color="auto" w:fill="FFFFFF"/>
                <w:lang w:eastAsia="ru-RU"/>
              </w:rPr>
              <w:t xml:space="preserve">Отчет о реализации проекта на педсовете 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10.12.2027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19.12.2027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563"/>
          <w:jc w:val="center"/>
        </w:trPr>
        <w:tc>
          <w:tcPr>
            <w:tcW w:w="1060" w:type="dxa"/>
            <w:shd w:val="clear" w:color="auto" w:fill="FFFFFF"/>
          </w:tcPr>
          <w:p w:rsidR="00541FBA" w:rsidRDefault="00681E22">
            <w:pPr>
              <w:tabs>
                <w:tab w:val="left" w:pos="0"/>
                <w:tab w:val="left" w:pos="220"/>
              </w:tabs>
              <w:autoSpaceDE w:val="0"/>
              <w:autoSpaceDN w:val="0"/>
              <w:adjustRightInd w:val="0"/>
              <w:spacing w:after="0" w:line="240" w:lineRule="auto"/>
              <w:ind w:left="440" w:hangingChars="200" w:hanging="440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56</w:t>
            </w:r>
          </w:p>
        </w:tc>
        <w:tc>
          <w:tcPr>
            <w:tcW w:w="4004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результатов проекта на сайте учреждения</w:t>
            </w:r>
          </w:p>
        </w:tc>
        <w:tc>
          <w:tcPr>
            <w:tcW w:w="170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20.12.2027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31.12.2027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 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 старший воспитатель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План контрольных событий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«Социализация детей с ОВЗ с речевыми нарушениями в образовательном пространстве ДОУ «Добрый мир вокруг» 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4282"/>
        <w:gridCol w:w="2010"/>
        <w:gridCol w:w="2738"/>
      </w:tblGrid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282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(мероприятия)</w:t>
            </w:r>
          </w:p>
        </w:tc>
        <w:tc>
          <w:tcPr>
            <w:tcW w:w="201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наступления контрольного события проекта</w:t>
            </w:r>
          </w:p>
        </w:tc>
        <w:tc>
          <w:tcPr>
            <w:tcW w:w="273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vertAlign w:val="subscript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проекта, ответственн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ого за наступление контрольного события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8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Презентация   проекта на совещании</w:t>
            </w:r>
          </w:p>
        </w:tc>
        <w:tc>
          <w:tcPr>
            <w:tcW w:w="201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03.04.2025</w:t>
            </w:r>
          </w:p>
        </w:tc>
        <w:tc>
          <w:tcPr>
            <w:tcW w:w="273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8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Размещение итогов реализации мероприятий проекта на сайте, в </w:t>
            </w:r>
            <w:proofErr w:type="spellStart"/>
            <w:r>
              <w:rPr>
                <w:rFonts w:ascii="Times New Roman" w:eastAsia="SimSun" w:hAnsi="Times New Roman" w:cs="Times New Roman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SimSun" w:hAnsi="Times New Roman" w:cs="Times New Roman"/>
                <w:lang w:eastAsia="ru-RU"/>
              </w:rPr>
              <w:t xml:space="preserve"> учреждения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1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01.10.2027</w:t>
            </w:r>
          </w:p>
        </w:tc>
        <w:tc>
          <w:tcPr>
            <w:tcW w:w="273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старший воспитатель, Бугаева А.А., педагог-психолог, Саблина С.В.,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82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 методических рекомендаций педагогам, памяток для родителей по результатам реализации проекта</w:t>
            </w:r>
          </w:p>
        </w:tc>
        <w:tc>
          <w:tcPr>
            <w:tcW w:w="201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01.11.2027</w:t>
            </w:r>
          </w:p>
        </w:tc>
        <w:tc>
          <w:tcPr>
            <w:tcW w:w="2738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______________________</w:t>
      </w:r>
      <w:r>
        <w:rPr>
          <w:rFonts w:ascii="Times New Roman" w:eastAsia="SimSun" w:hAnsi="Times New Roman" w:cs="Times New Roman"/>
          <w:lang w:eastAsia="ru-RU"/>
        </w:rPr>
        <w:t xml:space="preserve">_______________________/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page" w:tblpX="1564" w:tblpY="586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4447"/>
        <w:gridCol w:w="1275"/>
        <w:gridCol w:w="850"/>
        <w:gridCol w:w="852"/>
        <w:gridCol w:w="852"/>
        <w:gridCol w:w="813"/>
      </w:tblGrid>
      <w:tr w:rsidR="00541FBA">
        <w:tc>
          <w:tcPr>
            <w:tcW w:w="251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322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Наименование этапа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реализации проекта (в том числе мероприятий проекта)</w:t>
            </w:r>
          </w:p>
        </w:tc>
        <w:tc>
          <w:tcPr>
            <w:tcW w:w="2425" w:type="pct"/>
            <w:gridSpan w:val="5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>Объем финансирования этапа реализации проекта, в том числе мероприятий проекта, рублей</w:t>
            </w:r>
          </w:p>
        </w:tc>
      </w:tr>
      <w:tr w:rsidR="00541FBA">
        <w:tc>
          <w:tcPr>
            <w:tcW w:w="251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2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1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2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3</w:t>
            </w:r>
          </w:p>
        </w:tc>
        <w:tc>
          <w:tcPr>
            <w:tcW w:w="42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</w:t>
            </w:r>
          </w:p>
        </w:tc>
      </w:tr>
      <w:tr w:rsidR="00541FBA">
        <w:tc>
          <w:tcPr>
            <w:tcW w:w="251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322" w:type="pc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 этап</w:t>
            </w: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251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322" w:type="pct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Бюджет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>«Социализация детей с ОВЗ с речевыми нарушениями в образовательном пространстве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Промежуточный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«Социализация детей с ОВЗ с речевыми нарушениями в образовательном пространстве </w:t>
      </w:r>
      <w:bookmarkStart w:id="2" w:name="_Hlk183425284"/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ДОУ «Добрый мир вокруг» </w:t>
      </w:r>
      <w:bookmarkEnd w:id="2"/>
    </w:p>
    <w:p w:rsidR="00541FBA" w:rsidRDefault="00541FBA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5113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79"/>
        <w:gridCol w:w="2374"/>
        <w:gridCol w:w="2407"/>
        <w:gridCol w:w="3547"/>
        <w:gridCol w:w="4013"/>
      </w:tblGrid>
      <w:tr w:rsidR="00541FBA">
        <w:trPr>
          <w:jc w:val="center"/>
        </w:trPr>
        <w:tc>
          <w:tcPr>
            <w:tcW w:w="5000" w:type="pct"/>
            <w:gridSpan w:val="5"/>
          </w:tcPr>
          <w:p w:rsidR="00541FBA" w:rsidRDefault="00681E22">
            <w:pPr>
              <w:numPr>
                <w:ilvl w:val="0"/>
                <w:numId w:val="13"/>
              </w:numPr>
              <w:spacing w:after="0" w:line="240" w:lineRule="auto"/>
              <w:ind w:left="1103" w:hanging="3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 о реализации проекта</w:t>
            </w:r>
          </w:p>
        </w:tc>
      </w:tr>
      <w:tr w:rsidR="00541FBA">
        <w:trPr>
          <w:jc w:val="center"/>
        </w:trPr>
        <w:tc>
          <w:tcPr>
            <w:tcW w:w="919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(далее этап)</w:t>
            </w:r>
          </w:p>
        </w:tc>
        <w:tc>
          <w:tcPr>
            <w:tcW w:w="78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этапа (дата начала и завершения)</w:t>
            </w:r>
          </w:p>
        </w:tc>
        <w:tc>
          <w:tcPr>
            <w:tcW w:w="79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реализации этапа (дата начала и завершения)</w:t>
            </w:r>
          </w:p>
        </w:tc>
        <w:tc>
          <w:tcPr>
            <w:tcW w:w="117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132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руководителя проекта</w:t>
            </w:r>
          </w:p>
        </w:tc>
      </w:tr>
      <w:tr w:rsidR="00541FBA">
        <w:trPr>
          <w:jc w:val="center"/>
        </w:trPr>
        <w:tc>
          <w:tcPr>
            <w:tcW w:w="919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73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5" w:type="pct"/>
            <w:vMerge w:val="restar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19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73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5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19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73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5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d"/>
        <w:tblW w:w="5104" w:type="pct"/>
        <w:tblInd w:w="-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1980"/>
        <w:gridCol w:w="1672"/>
        <w:gridCol w:w="1691"/>
        <w:gridCol w:w="1651"/>
        <w:gridCol w:w="2056"/>
        <w:gridCol w:w="1343"/>
        <w:gridCol w:w="1561"/>
        <w:gridCol w:w="2584"/>
      </w:tblGrid>
      <w:tr w:rsidR="00541FBA">
        <w:tc>
          <w:tcPr>
            <w:tcW w:w="5000" w:type="pct"/>
            <w:gridSpan w:val="9"/>
          </w:tcPr>
          <w:p w:rsidR="00541FBA" w:rsidRDefault="00681E22">
            <w:pPr>
              <w:numPr>
                <w:ilvl w:val="0"/>
                <w:numId w:val="13"/>
              </w:numPr>
              <w:spacing w:after="0" w:line="276" w:lineRule="auto"/>
              <w:ind w:left="1103" w:hanging="3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Информация об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исполнении мероприятия проекта</w:t>
            </w:r>
          </w:p>
        </w:tc>
      </w:tr>
      <w:tr w:rsidR="00541FBA">
        <w:tc>
          <w:tcPr>
            <w:tcW w:w="184" w:type="pct"/>
            <w:vMerge w:val="restart"/>
          </w:tcPr>
          <w:p w:rsidR="00541FBA" w:rsidRDefault="00681E22">
            <w:pPr>
              <w:spacing w:after="200" w:line="276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№</w:t>
            </w:r>
          </w:p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/п</w:t>
            </w:r>
          </w:p>
        </w:tc>
        <w:tc>
          <w:tcPr>
            <w:tcW w:w="656" w:type="pct"/>
            <w:vMerge w:val="restart"/>
            <w:shd w:val="clear" w:color="auto" w:fill="auto"/>
          </w:tcPr>
          <w:p w:rsidR="00541FBA" w:rsidRDefault="00681E22">
            <w:pPr>
              <w:spacing w:before="100" w:beforeAutospacing="1" w:after="100" w:afterAutospacing="1" w:line="273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 мероприятия проекта</w:t>
            </w:r>
          </w:p>
        </w:tc>
        <w:tc>
          <w:tcPr>
            <w:tcW w:w="554" w:type="pct"/>
            <w:vMerge w:val="restart"/>
            <w:shd w:val="clear" w:color="auto" w:fill="auto"/>
          </w:tcPr>
          <w:p w:rsidR="00541FBA" w:rsidRDefault="00681E22">
            <w:pPr>
              <w:spacing w:before="100" w:beforeAutospacing="1" w:after="100" w:afterAutospacing="1" w:line="273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Плановый срок реализации мероприятия проекта (дата начала и завершения)</w:t>
            </w:r>
          </w:p>
        </w:tc>
        <w:tc>
          <w:tcPr>
            <w:tcW w:w="560" w:type="pct"/>
            <w:vMerge w:val="restart"/>
            <w:shd w:val="clear" w:color="auto" w:fill="auto"/>
          </w:tcPr>
          <w:p w:rsidR="00541FBA" w:rsidRDefault="00681E22">
            <w:pPr>
              <w:spacing w:before="100" w:beforeAutospacing="1" w:after="100" w:afterAutospacing="1" w:line="273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Прогнозируемый срок реализации мероприятия проекта (дата начала и завершения)</w:t>
            </w:r>
          </w:p>
        </w:tc>
        <w:tc>
          <w:tcPr>
            <w:tcW w:w="547" w:type="pct"/>
            <w:vMerge w:val="restart"/>
            <w:shd w:val="clear" w:color="auto" w:fill="auto"/>
          </w:tcPr>
          <w:p w:rsidR="00541FBA" w:rsidRDefault="00681E22">
            <w:pPr>
              <w:spacing w:before="100" w:beforeAutospacing="1" w:after="100" w:afterAutospacing="1" w:line="273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Фактический срок реализации </w:t>
            </w:r>
            <w:r>
              <w:rPr>
                <w:rFonts w:ascii="Times New Roman" w:eastAsia="SimSun" w:hAnsi="Times New Roman" w:cs="Times New Roman"/>
                <w:lang w:eastAsia="ru-RU"/>
              </w:rPr>
              <w:t>мероприятия проекта (дата начала и завершения)</w:t>
            </w:r>
          </w:p>
        </w:tc>
        <w:tc>
          <w:tcPr>
            <w:tcW w:w="1643" w:type="pct"/>
            <w:gridSpan w:val="3"/>
          </w:tcPr>
          <w:p w:rsidR="00541FBA" w:rsidRDefault="00681E22">
            <w:pPr>
              <w:spacing w:after="0" w:line="276" w:lineRule="auto"/>
              <w:ind w:rightChars="120" w:right="264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реализации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мероприятия</w:t>
            </w:r>
            <w:proofErr w:type="spellEnd"/>
          </w:p>
        </w:tc>
        <w:tc>
          <w:tcPr>
            <w:tcW w:w="853" w:type="pct"/>
            <w:vMerge w:val="restar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c>
          <w:tcPr>
            <w:tcW w:w="184" w:type="pct"/>
            <w:vMerge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6" w:type="pct"/>
            <w:vMerge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  <w:vMerge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  <w:vMerge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  <w:vMerge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Наименование, единица измерения</w:t>
            </w:r>
          </w:p>
        </w:tc>
        <w:tc>
          <w:tcPr>
            <w:tcW w:w="445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516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853" w:type="pct"/>
            <w:vMerge/>
          </w:tcPr>
          <w:p w:rsidR="00541FBA" w:rsidRDefault="00541FBA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  <w:r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  <w:lastRenderedPageBreak/>
              <w:t>10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  <w:r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  <w:r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val="en-US"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26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27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28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29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30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>38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39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  <w:shd w:val="clear" w:color="auto" w:fill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40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46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47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48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49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50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51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52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53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54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55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184" w:type="pct"/>
          </w:tcPr>
          <w:p w:rsidR="00541FBA" w:rsidRDefault="00681E22">
            <w:pPr>
              <w:spacing w:after="0" w:line="276" w:lineRule="auto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56</w:t>
            </w:r>
          </w:p>
        </w:tc>
        <w:tc>
          <w:tcPr>
            <w:tcW w:w="65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0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3" w:type="pct"/>
          </w:tcPr>
          <w:p w:rsidR="00541FBA" w:rsidRDefault="00541FBA">
            <w:pPr>
              <w:spacing w:after="0" w:line="276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</w:tbl>
    <w:tbl>
      <w:tblPr>
        <w:tblW w:w="15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3321"/>
        <w:gridCol w:w="2820"/>
        <w:gridCol w:w="2685"/>
        <w:gridCol w:w="2535"/>
        <w:gridCol w:w="3119"/>
      </w:tblGrid>
      <w:tr w:rsidR="00541FBA">
        <w:trPr>
          <w:jc w:val="center"/>
        </w:trPr>
        <w:tc>
          <w:tcPr>
            <w:tcW w:w="15020" w:type="dxa"/>
            <w:gridSpan w:val="6"/>
          </w:tcPr>
          <w:p w:rsidR="00541FBA" w:rsidRDefault="00681E22">
            <w:pPr>
              <w:numPr>
                <w:ilvl w:val="0"/>
                <w:numId w:val="13"/>
              </w:numPr>
              <w:spacing w:after="0" w:line="240" w:lineRule="auto"/>
              <w:ind w:left="1103" w:hanging="3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плана контрольных событий проекта</w:t>
            </w: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32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проекта</w:t>
            </w:r>
          </w:p>
        </w:tc>
        <w:tc>
          <w:tcPr>
            <w:tcW w:w="282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наступления контрольного события 36(дата начала и 37завершения)</w:t>
            </w:r>
          </w:p>
        </w:tc>
        <w:tc>
          <w:tcPr>
            <w:tcW w:w="268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Прогнозируемый срок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наступления контрольного события (дата начала и завершения)</w:t>
            </w:r>
          </w:p>
        </w:tc>
        <w:tc>
          <w:tcPr>
            <w:tcW w:w="253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наступления контрольного события (дата начала и завершения)</w:t>
            </w:r>
          </w:p>
        </w:tc>
        <w:tc>
          <w:tcPr>
            <w:tcW w:w="311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6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6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1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</w:p>
        </w:tc>
        <w:tc>
          <w:tcPr>
            <w:tcW w:w="26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49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3549"/>
        <w:gridCol w:w="2989"/>
        <w:gridCol w:w="2154"/>
        <w:gridCol w:w="1711"/>
        <w:gridCol w:w="1726"/>
        <w:gridCol w:w="2391"/>
      </w:tblGrid>
      <w:tr w:rsidR="00541FBA">
        <w:trPr>
          <w:jc w:val="center"/>
        </w:trPr>
        <w:tc>
          <w:tcPr>
            <w:tcW w:w="14951" w:type="dxa"/>
            <w:gridSpan w:val="7"/>
          </w:tcPr>
          <w:p w:rsidR="00541FBA" w:rsidRDefault="00681E22">
            <w:pPr>
              <w:numPr>
                <w:ilvl w:val="0"/>
                <w:numId w:val="8"/>
              </w:numPr>
              <w:spacing w:after="0" w:line="240" w:lineRule="auto"/>
              <w:ind w:left="89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IV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 Информация об исполнении бюджета проекта</w:t>
            </w:r>
          </w:p>
        </w:tc>
      </w:tr>
      <w:tr w:rsidR="00541FBA">
        <w:trPr>
          <w:jc w:val="center"/>
        </w:trPr>
        <w:tc>
          <w:tcPr>
            <w:tcW w:w="43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549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8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Всего, в том числе</w:t>
            </w:r>
          </w:p>
        </w:tc>
        <w:tc>
          <w:tcPr>
            <w:tcW w:w="215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1</w:t>
            </w:r>
          </w:p>
        </w:tc>
        <w:tc>
          <w:tcPr>
            <w:tcW w:w="171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2</w:t>
            </w:r>
          </w:p>
        </w:tc>
        <w:tc>
          <w:tcPr>
            <w:tcW w:w="172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3</w:t>
            </w:r>
          </w:p>
        </w:tc>
        <w:tc>
          <w:tcPr>
            <w:tcW w:w="239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541FBA">
        <w:trPr>
          <w:trHeight w:val="624"/>
          <w:jc w:val="center"/>
        </w:trPr>
        <w:tc>
          <w:tcPr>
            <w:tcW w:w="43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объем финансирования, руб.</w:t>
            </w:r>
          </w:p>
        </w:tc>
        <w:tc>
          <w:tcPr>
            <w:tcW w:w="298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5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1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2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9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43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(ожидаемый) объем финансирования, руб.</w:t>
            </w:r>
          </w:p>
        </w:tc>
        <w:tc>
          <w:tcPr>
            <w:tcW w:w="298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5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1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2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9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43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объем финансирования, руб.</w:t>
            </w:r>
          </w:p>
        </w:tc>
        <w:tc>
          <w:tcPr>
            <w:tcW w:w="298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5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1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2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39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Итоговый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Cs/>
          <w:iCs/>
          <w:sz w:val="24"/>
          <w:szCs w:val="24"/>
          <w:lang w:eastAsia="ru-RU"/>
        </w:rPr>
        <w:t xml:space="preserve">«Социализация детей с ОВЗ с речевыми нарушениями в образовательном пространстве ДОУ «Добрый мир вокруг» </w:t>
      </w:r>
    </w:p>
    <w:p w:rsidR="00541FBA" w:rsidRDefault="00541FBA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151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3"/>
        <w:gridCol w:w="5409"/>
        <w:gridCol w:w="9121"/>
      </w:tblGrid>
      <w:tr w:rsidR="00541FBA">
        <w:tc>
          <w:tcPr>
            <w:tcW w:w="15153" w:type="dxa"/>
            <w:gridSpan w:val="3"/>
          </w:tcPr>
          <w:p w:rsidR="00541FBA" w:rsidRDefault="00681E22">
            <w:pPr>
              <w:numPr>
                <w:ilvl w:val="0"/>
                <w:numId w:val="14"/>
              </w:numPr>
              <w:spacing w:after="0" w:line="240" w:lineRule="auto"/>
              <w:ind w:left="360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</w:t>
            </w: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0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0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 реализации проекта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21" w:type="dxa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3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09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 достигнутые ожидаемые результаты реализации проекта</w:t>
            </w:r>
          </w:p>
        </w:tc>
        <w:tc>
          <w:tcPr>
            <w:tcW w:w="912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6"/>
        <w:gridCol w:w="2501"/>
        <w:gridCol w:w="2418"/>
        <w:gridCol w:w="2817"/>
        <w:gridCol w:w="2595"/>
        <w:gridCol w:w="4196"/>
      </w:tblGrid>
      <w:tr w:rsidR="00541FBA">
        <w:tc>
          <w:tcPr>
            <w:tcW w:w="15113" w:type="dxa"/>
            <w:gridSpan w:val="6"/>
          </w:tcPr>
          <w:p w:rsidR="00541FBA" w:rsidRDefault="00681E22">
            <w:pPr>
              <w:numPr>
                <w:ilvl w:val="0"/>
                <w:numId w:val="14"/>
              </w:num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этапов проекта (далее - этап)</w:t>
            </w:r>
          </w:p>
        </w:tc>
      </w:tr>
      <w:tr w:rsidR="00541FBA">
        <w:tc>
          <w:tcPr>
            <w:tcW w:w="58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0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241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Плановый срок реализации этапа (дата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начала и завершения)</w:t>
            </w:r>
          </w:p>
        </w:tc>
        <w:tc>
          <w:tcPr>
            <w:tcW w:w="28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259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 должностного лица, ответственного за реализацию этапа проекта</w:t>
            </w:r>
          </w:p>
        </w:tc>
        <w:tc>
          <w:tcPr>
            <w:tcW w:w="41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541FBA">
        <w:tc>
          <w:tcPr>
            <w:tcW w:w="58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1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Организационый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этап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8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01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8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Заключительный этап</w:t>
            </w:r>
          </w:p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9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236"/>
        <w:gridCol w:w="3030"/>
        <w:gridCol w:w="2235"/>
        <w:gridCol w:w="2113"/>
        <w:gridCol w:w="1397"/>
        <w:gridCol w:w="1425"/>
        <w:gridCol w:w="1575"/>
        <w:gridCol w:w="1579"/>
      </w:tblGrid>
      <w:tr w:rsidR="00541FBA">
        <w:tc>
          <w:tcPr>
            <w:tcW w:w="15130" w:type="dxa"/>
            <w:gridSpan w:val="9"/>
          </w:tcPr>
          <w:p w:rsidR="00541FBA" w:rsidRDefault="00681E22">
            <w:pPr>
              <w:numPr>
                <w:ilvl w:val="0"/>
                <w:numId w:val="14"/>
              </w:num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Информация о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реализации плана мероприятий проекта</w:t>
            </w:r>
          </w:p>
        </w:tc>
      </w:tr>
      <w:tr w:rsidR="00541FBA">
        <w:trPr>
          <w:trHeight w:val="345"/>
        </w:trPr>
        <w:tc>
          <w:tcPr>
            <w:tcW w:w="540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236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3030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 проекта</w:t>
            </w:r>
          </w:p>
        </w:tc>
        <w:tc>
          <w:tcPr>
            <w:tcW w:w="4348" w:type="dxa"/>
            <w:gridSpan w:val="2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4397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 реализации мероприятия</w:t>
            </w:r>
          </w:p>
        </w:tc>
        <w:tc>
          <w:tcPr>
            <w:tcW w:w="1579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Ф.И.О. должностного лица,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ответственного за реализацию мероприятия проекта</w:t>
            </w:r>
          </w:p>
        </w:tc>
      </w:tr>
      <w:tr w:rsidR="00541FBA">
        <w:trPr>
          <w:trHeight w:val="345"/>
        </w:trPr>
        <w:tc>
          <w:tcPr>
            <w:tcW w:w="540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6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завершения)</w:t>
            </w:r>
          </w:p>
        </w:tc>
        <w:tc>
          <w:tcPr>
            <w:tcW w:w="211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Фактический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завершения)</w:t>
            </w:r>
          </w:p>
        </w:tc>
        <w:tc>
          <w:tcPr>
            <w:tcW w:w="139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единица измерения</w:t>
            </w:r>
          </w:p>
        </w:tc>
        <w:tc>
          <w:tcPr>
            <w:tcW w:w="142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Плановый</w:t>
            </w:r>
          </w:p>
        </w:tc>
        <w:tc>
          <w:tcPr>
            <w:tcW w:w="157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</w:t>
            </w:r>
          </w:p>
        </w:tc>
        <w:tc>
          <w:tcPr>
            <w:tcW w:w="1579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27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>28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29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30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37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38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39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40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47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48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49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50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51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52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53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54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55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56</w:t>
            </w:r>
          </w:p>
        </w:tc>
        <w:tc>
          <w:tcPr>
            <w:tcW w:w="123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0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3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21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5" w:type="dxa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0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9"/>
        <w:gridCol w:w="1884"/>
        <w:gridCol w:w="3026"/>
        <w:gridCol w:w="3430"/>
        <w:gridCol w:w="3592"/>
        <w:gridCol w:w="2541"/>
      </w:tblGrid>
      <w:tr w:rsidR="00541FBA">
        <w:tc>
          <w:tcPr>
            <w:tcW w:w="15092" w:type="dxa"/>
            <w:gridSpan w:val="6"/>
          </w:tcPr>
          <w:p w:rsidR="00541FBA" w:rsidRDefault="00681E22">
            <w:pPr>
              <w:numPr>
                <w:ilvl w:val="0"/>
                <w:numId w:val="14"/>
              </w:num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плана контрольных событий проекта</w:t>
            </w: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этапа</w:t>
            </w:r>
          </w:p>
        </w:tc>
        <w:tc>
          <w:tcPr>
            <w:tcW w:w="302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контрольного события проекта</w:t>
            </w:r>
          </w:p>
        </w:tc>
        <w:tc>
          <w:tcPr>
            <w:tcW w:w="343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Плановый срок наступления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контрольного события  (дата начала и завершения)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Фактический срок наступления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контрольного события 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(дата начала и завершения)</w:t>
            </w:r>
          </w:p>
        </w:tc>
        <w:tc>
          <w:tcPr>
            <w:tcW w:w="254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 xml:space="preserve">Ф.И.О., должность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исполнителя проекта</w:t>
            </w: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26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Паспорт управленческого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«Социальное партнерство – новый инструмент управления ДОУ»</w:t>
      </w:r>
    </w:p>
    <w:tbl>
      <w:tblPr>
        <w:tblW w:w="9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3261"/>
        <w:gridCol w:w="1417"/>
        <w:gridCol w:w="1528"/>
      </w:tblGrid>
      <w:tr w:rsidR="00541FBA">
        <w:tc>
          <w:tcPr>
            <w:tcW w:w="9716" w:type="dxa"/>
            <w:gridSpan w:val="5"/>
          </w:tcPr>
          <w:p w:rsidR="00541FBA" w:rsidRDefault="00681E22">
            <w:pPr>
              <w:spacing w:after="0" w:line="240" w:lineRule="auto"/>
              <w:ind w:left="1080"/>
              <w:contextualSpacing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.Общая информация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Социальное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партнерство – новый инструмент управления ДОУ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Стратегическая цель социально-экономического развития города Омска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Создание условий для повышения качества образования в ДОУ через систему интеграции, реализующей право каждого ребенка на качественное 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доступное образование, обеспечивающее равные стартовые возможности для полноценного физического и психического развития детей, как основы их успешного обучения в школе.</w:t>
            </w:r>
            <w:proofErr w:type="gramEnd"/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БДОУ города Омска «Детский сад № 194 ком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 БДОУ города Омска 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Т.Г.., старший воспитатель БДОУ города Омска 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Заме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ститель руководителя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Григорова О.А., учитель-логопед БДОУ города Омска Детский сад № 194 комбинированного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исполнителей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Н.В.., музыкальный руководитель БДОУ города Омска «Детский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 БДОУ города Омска 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Морозова Л.Н. воспитатель БДОУ города Омска Детский сад № 194 комбинированного вида»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Степанова И.Г., воспитатель БДОУ города Омска «Детский сад № 194 комбинированного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вида»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Координатор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М.А., заведующий БДОУ города Омска «Детский сад № 194 комбинированного вида»</w:t>
            </w:r>
          </w:p>
        </w:tc>
      </w:tr>
      <w:tr w:rsidR="00541FBA">
        <w:tc>
          <w:tcPr>
            <w:tcW w:w="9716" w:type="dxa"/>
            <w:gridSpan w:val="5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.Описание проекта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Основание для инициации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Стратегия развития воспитания в Российской Федерации на период до 2025 года,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утвержденная распоряжением Правительства РФ от 29.05.2015 № 996-р;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доктрина образования Российской Федерации до 2025 года (утверждена Постановлением Правительства РФ от 04.10.2000 N 751);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закон Российской Федерации 273-ФЗ от 29.12.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2012 «Образовании в Российской Федерации»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государственный образовательный стандарт дошкольного образования от 17.10.2013 №1155</w:t>
            </w:r>
          </w:p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муниципальных программ города Омска в сфере реализации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hd w:val="clear" w:color="auto" w:fill="FFFFFF"/>
                <w:lang w:eastAsia="ru-RU"/>
              </w:rPr>
              <w:t xml:space="preserve">Муниципальная программа города Омска </w:t>
            </w:r>
            <w:r>
              <w:rPr>
                <w:rFonts w:ascii="Times New Roman" w:eastAsia="SimSun" w:hAnsi="Times New Roman" w:cs="Times New Roman"/>
                <w:shd w:val="clear" w:color="auto" w:fill="FFFFFF"/>
                <w:lang w:eastAsia="ru-RU"/>
              </w:rPr>
              <w:t>«Развитие образования» от 14 октября 2013 года №1170-п (в ред. От 12.10.2018г.)</w:t>
            </w:r>
          </w:p>
          <w:p w:rsidR="00541FBA" w:rsidRDefault="00541FBA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 реализации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jc w:val="both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Повышение качества образования в ДОУ посредством осуществления социального партнерства.  </w:t>
            </w:r>
          </w:p>
        </w:tc>
      </w:tr>
      <w:tr w:rsidR="00541FBA">
        <w:trPr>
          <w:trHeight w:val="556"/>
        </w:trPr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Задачи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Повысить профессиональную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компетентность педагогов в области взаимодействия с семьями воспитанников через инновационные формы сотрудничества («День открытых дверей», совместные Фестивали и Ярмарки, «Родительские гостиные», родительские собрания в нетрадиционной форме - «Душевный ра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зговор»).</w:t>
            </w:r>
          </w:p>
          <w:p w:rsidR="00541FBA" w:rsidRDefault="00681E22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Способствовать увеличению числа родителей воспитанников в управлении образовательным процессом ДОУ.</w:t>
            </w:r>
          </w:p>
          <w:p w:rsidR="00541FBA" w:rsidRDefault="00681E22">
            <w:pPr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Обеспечить высокую активность управляющего совета в работе по укреплению материально-технической базы дошкольного учреждения, взаимодействию с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социальными партнерами.</w:t>
            </w:r>
          </w:p>
        </w:tc>
      </w:tr>
      <w:tr w:rsidR="00541FBA">
        <w:trPr>
          <w:trHeight w:val="5267"/>
        </w:trPr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Перечень ожидаемых результатов реализации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80% педагогов в работе с родителями воспитанников используют следующие формы сотрудничества: семейные клубы по интересам, блог «Родительский час», нетрадиционные родител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ьские собрания («Душевный разговор»).</w:t>
            </w:r>
          </w:p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 уровень социальной компетенции участников образовательного процесса, направленный на активное освоение мира.</w:t>
            </w:r>
          </w:p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50% родителей воспитанников – активные участники управления образовательным процессом ДОУ.</w:t>
            </w:r>
          </w:p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аключены договоры о сотрудничестве с учреждениями (СОШ №41, Лицей №25, (БДОУ №238), УДО («Перспектива»), Библиотека им. Достоевского, Детская поликлиника №2.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МЧС (Пожарная часть). Не менее 3. </w:t>
            </w:r>
          </w:p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Разработаны социально-значимые проекты взаимодействия детского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сада с объектами социума по различным направлениям деятельности детского сада.</w:t>
            </w:r>
          </w:p>
          <w:p w:rsidR="00541FBA" w:rsidRDefault="00681E22">
            <w:pPr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Усовершенствована структура управления ДОУ, обеспечивающая координацию взаимодействия с социумом в создании единой воспитательной системы.</w:t>
            </w:r>
          </w:p>
        </w:tc>
      </w:tr>
      <w:tr w:rsidR="00541FBA">
        <w:trPr>
          <w:trHeight w:val="567"/>
        </w:trPr>
        <w:tc>
          <w:tcPr>
            <w:tcW w:w="534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976" w:type="dxa"/>
            <w:vMerge w:val="restar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Срок реализации проекта, перечень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этапов реализации проекта</w:t>
            </w:r>
          </w:p>
        </w:tc>
        <w:tc>
          <w:tcPr>
            <w:tcW w:w="3261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и его описание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начала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ind w:left="9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окончания</w:t>
            </w:r>
          </w:p>
        </w:tc>
      </w:tr>
      <w:tr w:rsidR="00541FBA">
        <w:trPr>
          <w:trHeight w:val="280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Организационный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01.11.2027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31.12.2027</w:t>
            </w:r>
          </w:p>
        </w:tc>
      </w:tr>
      <w:tr w:rsidR="00541FBA">
        <w:trPr>
          <w:trHeight w:val="416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541FBA" w:rsidRDefault="00681E22">
            <w:pPr>
              <w:tabs>
                <w:tab w:val="left" w:pos="532"/>
              </w:tabs>
              <w:autoSpaceDE w:val="0"/>
              <w:autoSpaceDN w:val="0"/>
              <w:adjustRightInd w:val="0"/>
              <w:spacing w:after="60" w:line="240" w:lineRule="auto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01.01.2028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31.11.2028</w:t>
            </w:r>
          </w:p>
        </w:tc>
      </w:tr>
      <w:tr w:rsidR="00541FBA">
        <w:trPr>
          <w:trHeight w:val="395"/>
        </w:trPr>
        <w:tc>
          <w:tcPr>
            <w:tcW w:w="534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01.12.2028</w:t>
            </w:r>
          </w:p>
        </w:tc>
        <w:tc>
          <w:tcPr>
            <w:tcW w:w="1528" w:type="dxa"/>
          </w:tcPr>
          <w:p w:rsidR="00541FBA" w:rsidRDefault="00681E22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31.12.2028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Бюджет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Взаимосвязь с другими проектами и направлениями развития</w:t>
            </w:r>
          </w:p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6" w:type="dxa"/>
            <w:gridSpan w:val="3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«Успех каждого ребенка» национального проекта «Образование»</w:t>
            </w:r>
          </w:p>
          <w:p w:rsidR="00541FBA" w:rsidRDefault="00681E22">
            <w:pPr>
              <w:spacing w:after="0" w:line="240" w:lineRule="auto"/>
              <w:ind w:firstLine="9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ahoma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Федеральный проект «Поддержка семей, имеющих детей»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Проект «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Тьюторское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сопровождение педагогов в </w:t>
            </w: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ДОУ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,н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аправленное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на повышение педа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гогического мастерства»;</w:t>
            </w: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Проект </w:t>
            </w:r>
            <w:r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«Социализация детей с ОВЗ с речевыми нарушениями в образовательном пространстве ДОУ </w:t>
            </w:r>
            <w:r>
              <w:rPr>
                <w:rFonts w:ascii="Times New Roman" w:eastAsia="SimSu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«Добрый мир вокруг»</w:t>
            </w:r>
          </w:p>
        </w:tc>
      </w:tr>
      <w:tr w:rsidR="00541FBA">
        <w:tc>
          <w:tcPr>
            <w:tcW w:w="53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17</w:t>
            </w:r>
          </w:p>
        </w:tc>
        <w:tc>
          <w:tcPr>
            <w:tcW w:w="297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Основные риски реализации проекта</w:t>
            </w:r>
          </w:p>
        </w:tc>
        <w:tc>
          <w:tcPr>
            <w:tcW w:w="6206" w:type="dxa"/>
            <w:gridSpan w:val="3"/>
          </w:tcPr>
          <w:p w:rsidR="00541FBA" w:rsidRDefault="00681E22">
            <w:pPr>
              <w:numPr>
                <w:ilvl w:val="0"/>
                <w:numId w:val="17"/>
              </w:numPr>
              <w:spacing w:after="0" w:line="240" w:lineRule="auto"/>
              <w:ind w:left="34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Неготовность части педагогов к изменениям, отсутствие знаний по формированию навыков 21 века. </w:t>
            </w:r>
          </w:p>
          <w:p w:rsidR="00541FBA" w:rsidRDefault="00681E22">
            <w:pPr>
              <w:spacing w:after="0" w:line="240" w:lineRule="auto"/>
              <w:ind w:left="34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: курсовая подготовка в ИРООО, создание творческих групп для обмена опытом по проблеме, мотивация педагогов на творческий подход к решени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ю задач.</w:t>
            </w:r>
          </w:p>
          <w:p w:rsidR="00541FBA" w:rsidRDefault="00681E22">
            <w:pPr>
              <w:numPr>
                <w:ilvl w:val="0"/>
                <w:numId w:val="17"/>
              </w:numPr>
              <w:spacing w:after="0" w:line="240" w:lineRule="auto"/>
              <w:ind w:left="151" w:hanging="142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Отсутствие поддержки со стороны родителей (законных представителей) вводимых инноваций. </w:t>
            </w:r>
          </w:p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Пути </w:t>
            </w:r>
            <w:proofErr w:type="spellStart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>минимализации</w:t>
            </w:r>
            <w:proofErr w:type="spellEnd"/>
            <w:r>
              <w:rPr>
                <w:rFonts w:ascii="Times New Roman" w:eastAsia="SimSun" w:hAnsi="Times New Roman" w:cs="Times New Roman"/>
                <w:i/>
                <w:sz w:val="24"/>
                <w:szCs w:val="24"/>
                <w:lang w:eastAsia="ru-RU"/>
              </w:rPr>
              <w:t xml:space="preserve"> риска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: презентация достижений обучающихся, мотивация на участие родителей в совместных проектах.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 xml:space="preserve">План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мероприятий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«Социальное партнерство – новый инструмент управления ДОУ»</w:t>
      </w: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153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2"/>
        <w:gridCol w:w="4196"/>
        <w:gridCol w:w="1701"/>
        <w:gridCol w:w="1701"/>
        <w:gridCol w:w="1843"/>
        <w:gridCol w:w="1843"/>
        <w:gridCol w:w="3185"/>
      </w:tblGrid>
      <w:tr w:rsidR="00541FBA">
        <w:trPr>
          <w:trHeight w:val="496"/>
          <w:tblHeader/>
          <w:jc w:val="center"/>
        </w:trPr>
        <w:tc>
          <w:tcPr>
            <w:tcW w:w="872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77" w:right="-109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/п</w:t>
            </w:r>
          </w:p>
        </w:tc>
        <w:tc>
          <w:tcPr>
            <w:tcW w:w="4196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 мероприятия проекта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Дата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начала реализации мероприятия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Дата окончания реализации мероприятия</w:t>
            </w:r>
          </w:p>
        </w:tc>
        <w:tc>
          <w:tcPr>
            <w:tcW w:w="3686" w:type="dxa"/>
            <w:gridSpan w:val="2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Результат реализации мероприятия</w:t>
            </w:r>
          </w:p>
        </w:tc>
        <w:tc>
          <w:tcPr>
            <w:tcW w:w="3185" w:type="dxa"/>
            <w:vMerge w:val="restart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ФИО, должность исполнителя про</w:t>
            </w:r>
            <w:r>
              <w:rPr>
                <w:rFonts w:ascii="Times New Roman" w:eastAsia="SimSun" w:hAnsi="Times New Roman" w:cs="Times New Roman"/>
                <w:lang w:eastAsia="ru-RU"/>
              </w:rPr>
              <w:t>екта, ответственного за реализацию мероприятия</w:t>
            </w:r>
          </w:p>
        </w:tc>
      </w:tr>
      <w:tr w:rsidR="00541FBA">
        <w:trPr>
          <w:trHeight w:val="467"/>
          <w:jc w:val="center"/>
        </w:trPr>
        <w:tc>
          <w:tcPr>
            <w:tcW w:w="872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4196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Наименование, единица измерения</w:t>
            </w:r>
          </w:p>
        </w:tc>
        <w:tc>
          <w:tcPr>
            <w:tcW w:w="1843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Плановое значение</w:t>
            </w:r>
          </w:p>
        </w:tc>
        <w:tc>
          <w:tcPr>
            <w:tcW w:w="3185" w:type="dxa"/>
            <w:vMerge/>
            <w:shd w:val="clear" w:color="auto" w:fill="FFFFFF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Создание Рабочей группы по разработке плана мероприятий в рамках данного проекта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01.10.2027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08.11.2027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в(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>протокол), ед.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Падерина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М.А.., заведующий, Семина Т.Г.,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Ознакомление педагогов с началом реализации проекта на Совете учреждения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08.11.2027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15.11.2027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 (протокол), ед.</w:t>
            </w:r>
          </w:p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lang w:val="en-US"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Мониторинг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детско-родительских отношений, педагогической компетентности, мотивационной готовности к взаимодействию с дошкольным учреждением (аналитическая справка)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08.11.2027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20.12.2027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4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Консультация для</w:t>
            </w:r>
            <w:r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педагогов «Социальное партнерство в ДОУ как условие для успешного развития современного дошкольника»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21.12.2027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31.12.2027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мероприятий, ед.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3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5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информационных уголков для родителей (законных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представителей)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10.01.2028</w:t>
            </w:r>
          </w:p>
        </w:tc>
        <w:tc>
          <w:tcPr>
            <w:tcW w:w="1701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24.01.2028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групп,%</w:t>
            </w:r>
          </w:p>
        </w:tc>
        <w:tc>
          <w:tcPr>
            <w:tcW w:w="1843" w:type="dxa"/>
            <w:shd w:val="clear" w:color="auto" w:fill="FFFFFF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Степанова И.Г. воспитатель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300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6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единой диагностической карты готовности дошкольника к школьному обучению</w:t>
            </w:r>
          </w:p>
        </w:tc>
        <w:tc>
          <w:tcPr>
            <w:tcW w:w="1701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24.01.2028</w:t>
            </w:r>
          </w:p>
        </w:tc>
        <w:tc>
          <w:tcPr>
            <w:tcW w:w="1701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07.02.2028</w:t>
            </w:r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документов, </w:t>
            </w:r>
            <w:proofErr w:type="spellStart"/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3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Бугаева А.А.,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педагог-психолог</w:t>
            </w:r>
          </w:p>
        </w:tc>
      </w:tr>
      <w:tr w:rsidR="00541FBA">
        <w:trPr>
          <w:trHeight w:val="2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7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плана совместных мероприятий с КТОС «Чкаловский»</w:t>
            </w:r>
          </w:p>
        </w:tc>
        <w:tc>
          <w:tcPr>
            <w:tcW w:w="1701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08.02.2028</w:t>
            </w:r>
          </w:p>
        </w:tc>
        <w:tc>
          <w:tcPr>
            <w:tcW w:w="1701" w:type="dxa"/>
            <w:shd w:val="clear" w:color="auto" w:fill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15.02.2028</w:t>
            </w:r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документов, </w:t>
            </w:r>
            <w:proofErr w:type="spellStart"/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>ед</w:t>
            </w:r>
            <w:proofErr w:type="spellEnd"/>
            <w:proofErr w:type="gramEnd"/>
          </w:p>
        </w:tc>
        <w:tc>
          <w:tcPr>
            <w:tcW w:w="1843" w:type="dxa"/>
            <w:shd w:val="clear" w:color="auto" w:fill="auto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  <w:shd w:val="clear" w:color="auto" w:fill="FFFFFF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952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8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Совместный с родителями Фестиваль «Ярмарка» («Подарки своими руками)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16.02.2028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23.02.2028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70%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</w:t>
            </w:r>
          </w:p>
        </w:tc>
      </w:tr>
      <w:tr w:rsidR="00541FBA">
        <w:trPr>
          <w:trHeight w:val="1202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9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Круглые столы для педагогов "Преемственность дошкольного и начального общего образования: достижения и проблемы"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24.02.2028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07.03.2028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мероприятий,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Не менее </w:t>
            </w:r>
            <w:r>
              <w:rPr>
                <w:rFonts w:ascii="Times New Roman" w:eastAsia="SimSun" w:hAnsi="Times New Roman" w:cs="Times New Roman"/>
                <w:lang w:eastAsia="ru-RU"/>
              </w:rPr>
              <w:t>3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9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Выставка совместных работ детей и родителей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теме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 которой я живу»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08.03.2028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15.03.2028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Копьева Н.Н., воспитатель</w:t>
            </w:r>
          </w:p>
        </w:tc>
      </w:tr>
      <w:tr w:rsidR="00541FBA">
        <w:trPr>
          <w:trHeight w:val="1223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11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Общесадовское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мероприятие: "Праздник нашей улицы" с участием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детей, родителей, педагогов,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близлежащих школ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16.03.2028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21.03.2028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участников,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Н.В., музыкальный руководитель</w:t>
            </w:r>
          </w:p>
        </w:tc>
      </w:tr>
      <w:tr w:rsidR="00541FBA">
        <w:trPr>
          <w:trHeight w:val="1223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12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Круглый стол для педагогов "Приоритетные направления развития образовательной системы" (Совместно со школами)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31.03.2028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20.04.2028</w:t>
            </w: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48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Профилактические беседы медицинских работников Детской поликлиники №7 с педагогами, обучающимися и их родителями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Весь период</w:t>
            </w:r>
          </w:p>
        </w:tc>
        <w:tc>
          <w:tcPr>
            <w:tcW w:w="170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843" w:type="dxa"/>
          </w:tcPr>
          <w:p w:rsidR="00541FBA" w:rsidRDefault="00681E22">
            <w:pPr>
              <w:spacing w:after="200" w:line="276" w:lineRule="auto"/>
              <w:rPr>
                <w:rFonts w:ascii="Calibri" w:eastAsia="SimSun" w:hAnsi="Calibri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мероприятий</w:t>
            </w:r>
            <w:proofErr w:type="gramStart"/>
            <w:r>
              <w:rPr>
                <w:rFonts w:ascii="Times New Roman" w:eastAsia="SimSun" w:hAnsi="Times New Roman" w:cs="Times New Roman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SimSun" w:hAnsi="Times New Roman" w:cs="Times New Roman"/>
                <w:lang w:eastAsia="ru-RU"/>
              </w:rPr>
              <w:t xml:space="preserve"> ед. 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</w:t>
            </w:r>
            <w:r>
              <w:rPr>
                <w:rFonts w:ascii="Times New Roman" w:eastAsia="SimSun" w:hAnsi="Times New Roman" w:cs="Times New Roman"/>
                <w:lang w:eastAsia="ru-RU"/>
              </w:rPr>
              <w:t xml:space="preserve"> 3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Кокорина Е.Б., медсестра</w:t>
            </w:r>
          </w:p>
        </w:tc>
      </w:tr>
      <w:tr w:rsidR="00541FBA">
        <w:trPr>
          <w:trHeight w:val="1523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Физкультурно-оздоровительное развлечение для детей подготовительной группы и обучающихся первого класса БОУ «Лицей №25» "Мы ловкие, сильные, смелые"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22.04.2028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28.04.2028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участников,%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80%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Степанова О.В.,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 w:rsidR="00541FBA">
        <w:trPr>
          <w:trHeight w:val="1363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15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Концерт воспитанников дошкольного образовательного учреждения перед ветеранами, посвященный годовщине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Великой Победы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29.04.2028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05.05.2028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Гермизеева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Н.В.., музыкальный руководитель</w:t>
            </w:r>
          </w:p>
        </w:tc>
      </w:tr>
      <w:tr w:rsidR="00541FBA">
        <w:trPr>
          <w:trHeight w:val="1136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16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Круглый стол для педагогов и родителей "Педагогика сотрудничества: Педагог – ребенок – родители" 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13.05.2028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30.05.2028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(протокол)</w:t>
            </w:r>
            <w:r>
              <w:rPr>
                <w:rFonts w:ascii="Times New Roman" w:eastAsia="SimSun" w:hAnsi="Times New Roman" w:cs="Times New Roman"/>
                <w:lang w:eastAsia="ru-RU"/>
              </w:rPr>
              <w:t>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Бугаева А.А., педагог-психолог</w:t>
            </w:r>
          </w:p>
        </w:tc>
      </w:tr>
      <w:tr w:rsidR="00541FBA">
        <w:trPr>
          <w:trHeight w:val="556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17</w:t>
            </w:r>
          </w:p>
        </w:tc>
        <w:tc>
          <w:tcPr>
            <w:tcW w:w="4196" w:type="dxa"/>
            <w:shd w:val="clear" w:color="auto" w:fill="FFFFFF"/>
            <w:vAlign w:val="center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Посещение выставки Омского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акванариума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«Наутилус»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02.06.2028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03.07.2028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18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Участие в городском конкурсе детского творчества «Безопасность глазами детей»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18.07.2028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31.07.2028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воспитанников,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30%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19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Участие </w:t>
            </w:r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родителей в Родительской гостиной «Активные </w:t>
            </w:r>
            <w:proofErr w:type="gramStart"/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>родители-активные</w:t>
            </w:r>
            <w:proofErr w:type="gramEnd"/>
            <w:r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  <w:t xml:space="preserve"> дети»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14.08.2028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31.08.2028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охваченных родителей (законных представителей),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Не менее 90%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Цельм</w:t>
            </w:r>
            <w:proofErr w:type="spell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Т.Г., воспитатель</w:t>
            </w:r>
          </w:p>
        </w:tc>
      </w:tr>
      <w:tr w:rsidR="00541FBA">
        <w:trPr>
          <w:trHeight w:val="37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сборника методических материалов «Формы организации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социального партнерства в образовательном пространстве микрорайона».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22.10.2028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Количество документов, ед.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Фестиваль детского творчества «Мы вместе» (конкурсы художественно-эстетической направленности,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концерт)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19.11.2028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групп, 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Сало Е.Б., музыкальный руководитель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22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Обобщение результатов разработки и апробации проекта в форме круглого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стола на тему «Социальное партнерство в образовательном пространстве микрорайона как фактор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включения обучающихся в общественно значимые дела социальные и культурные практики»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20.11.2028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20.12.2028 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Количество документов, ед. </w:t>
            </w:r>
          </w:p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(протокол)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Творческая группа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lastRenderedPageBreak/>
              <w:t>23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результатов проекта на заседании педагогического совета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20.12.2028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 21.12.2028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Охват педагогов,%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trHeight w:val="710"/>
          <w:jc w:val="center"/>
        </w:trPr>
        <w:tc>
          <w:tcPr>
            <w:tcW w:w="872" w:type="dxa"/>
            <w:shd w:val="clear" w:color="auto" w:fill="FFFFFF"/>
          </w:tcPr>
          <w:p w:rsidR="00541FBA" w:rsidRDefault="00681E22">
            <w:pPr>
              <w:tabs>
                <w:tab w:val="left" w:pos="528"/>
              </w:tabs>
              <w:autoSpaceDE w:val="0"/>
              <w:autoSpaceDN w:val="0"/>
              <w:adjustRightInd w:val="0"/>
              <w:spacing w:after="0" w:line="240" w:lineRule="auto"/>
              <w:ind w:left="279" w:hangingChars="127" w:hanging="279"/>
              <w:contextualSpacing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24</w:t>
            </w:r>
          </w:p>
        </w:tc>
        <w:tc>
          <w:tcPr>
            <w:tcW w:w="4196" w:type="dxa"/>
            <w:shd w:val="clear" w:color="auto" w:fill="FFFFFF"/>
          </w:tcPr>
          <w:p w:rsidR="00541FBA" w:rsidRDefault="00681E22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публичного отчета о реализации проекта на сайте ОО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21.12.2028</w:t>
            </w:r>
          </w:p>
        </w:tc>
        <w:tc>
          <w:tcPr>
            <w:tcW w:w="170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31.12.2028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Степень готовности к размещению,%</w:t>
            </w:r>
          </w:p>
        </w:tc>
        <w:tc>
          <w:tcPr>
            <w:tcW w:w="1843" w:type="dxa"/>
          </w:tcPr>
          <w:p w:rsidR="00541FBA" w:rsidRDefault="00681E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100%</w:t>
            </w:r>
          </w:p>
        </w:tc>
        <w:tc>
          <w:tcPr>
            <w:tcW w:w="3185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851" w:right="1134" w:bottom="1701" w:left="1134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 xml:space="preserve">План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контрольных событий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«Социальное партнерство – новый инструмент управления ДОУ»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3"/>
        <w:gridCol w:w="4791"/>
        <w:gridCol w:w="3435"/>
        <w:gridCol w:w="5877"/>
      </w:tblGrid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(мероприятия)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Дата наступления контрольного события проекта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vertAlign w:val="subscript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проекта, ответственного за наступление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контрольного события</w:t>
            </w:r>
          </w:p>
        </w:tc>
      </w:tr>
      <w:tr w:rsidR="00541FBA">
        <w:trPr>
          <w:jc w:val="center"/>
        </w:trPr>
        <w:tc>
          <w:tcPr>
            <w:tcW w:w="0" w:type="auto"/>
            <w:gridSpan w:val="4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91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 методических рекомендаций педагогам, памяток для родителей на педсовете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23.11.2027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91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Презентация </w:t>
            </w:r>
            <w:r>
              <w:rPr>
                <w:rFonts w:ascii="Times New Roman" w:eastAsia="SimSun" w:hAnsi="Times New Roman" w:cs="Times New Roman"/>
                <w:color w:val="111111"/>
                <w:sz w:val="24"/>
                <w:szCs w:val="24"/>
                <w:shd w:val="clear" w:color="auto" w:fill="FFFFFF"/>
                <w:lang w:eastAsia="ru-RU"/>
              </w:rPr>
              <w:t xml:space="preserve">методического пособия «Социальное партнерство как ресурс повышения </w:t>
            </w:r>
            <w:r>
              <w:rPr>
                <w:rFonts w:ascii="Times New Roman" w:eastAsia="SimSun" w:hAnsi="Times New Roman" w:cs="Times New Roman"/>
                <w:color w:val="111111"/>
                <w:sz w:val="24"/>
                <w:szCs w:val="24"/>
                <w:shd w:val="clear" w:color="auto" w:fill="FFFFFF"/>
                <w:lang w:eastAsia="ru-RU"/>
              </w:rPr>
              <w:t xml:space="preserve">качества дошкольного образования в условиях реализации ФГОС </w:t>
            </w:r>
            <w:proofErr w:type="gramStart"/>
            <w:r>
              <w:rPr>
                <w:rFonts w:ascii="Times New Roman" w:eastAsia="SimSun" w:hAnsi="Times New Roman" w:cs="Times New Roman"/>
                <w:color w:val="111111"/>
                <w:sz w:val="24"/>
                <w:szCs w:val="24"/>
                <w:shd w:val="clear" w:color="auto" w:fill="FFFFFF"/>
                <w:lang w:eastAsia="ru-RU"/>
              </w:rPr>
              <w:t>ДО</w:t>
            </w:r>
            <w:proofErr w:type="gramEnd"/>
            <w:r>
              <w:rPr>
                <w:rFonts w:ascii="Times New Roman" w:eastAsia="SimSun" w:hAnsi="Times New Roman" w:cs="Times New Roman"/>
                <w:color w:val="111111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25.12.2028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Семина Т.Г., старший воспитатель</w:t>
            </w:r>
          </w:p>
        </w:tc>
      </w:tr>
      <w:tr w:rsidR="00541FBA">
        <w:trPr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91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 xml:space="preserve">Размещение итогов реализации мероприятий проекта на сайте, в </w:t>
            </w:r>
            <w:proofErr w:type="spellStart"/>
            <w:r>
              <w:rPr>
                <w:rFonts w:ascii="Times New Roman" w:eastAsia="SimSun" w:hAnsi="Times New Roman" w:cs="Times New Roman"/>
                <w:lang w:eastAsia="ru-RU"/>
              </w:rPr>
              <w:t>мессенджерах</w:t>
            </w:r>
            <w:proofErr w:type="spellEnd"/>
            <w:r>
              <w:rPr>
                <w:rFonts w:ascii="Times New Roman" w:eastAsia="SimSun" w:hAnsi="Times New Roman" w:cs="Times New Roman"/>
                <w:lang w:eastAsia="ru-RU"/>
              </w:rPr>
              <w:t xml:space="preserve"> учреждения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  <w:r>
              <w:rPr>
                <w:rFonts w:ascii="Times New Roman" w:eastAsia="SimSun" w:hAnsi="Times New Roman" w:cs="Times New Roman"/>
                <w:lang w:eastAsia="ru-RU"/>
              </w:rPr>
              <w:t>10.12.2028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Семина Т.Г., старший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воспитатель</w:t>
            </w:r>
          </w:p>
        </w:tc>
      </w:tr>
    </w:tbl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851" w:right="1134" w:bottom="1701" w:left="1134" w:header="709" w:footer="709" w:gutter="0"/>
          <w:cols w:space="720"/>
          <w:docGrid w:linePitch="360"/>
        </w:sect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Бюджет проекта</w:t>
      </w:r>
    </w:p>
    <w:tbl>
      <w:tblPr>
        <w:tblpPr w:leftFromText="180" w:rightFromText="180" w:vertAnchor="text" w:horzAnchor="margin" w:tblpY="1112"/>
        <w:tblW w:w="454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5"/>
        <w:gridCol w:w="3715"/>
        <w:gridCol w:w="1155"/>
        <w:gridCol w:w="1440"/>
        <w:gridCol w:w="1515"/>
        <w:gridCol w:w="1620"/>
        <w:gridCol w:w="3239"/>
      </w:tblGrid>
      <w:tr w:rsidR="00541FBA">
        <w:tc>
          <w:tcPr>
            <w:tcW w:w="277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83" w:type="pct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(в том числе мероприятий проекта)</w:t>
            </w:r>
          </w:p>
        </w:tc>
        <w:tc>
          <w:tcPr>
            <w:tcW w:w="3339" w:type="pct"/>
            <w:gridSpan w:val="5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>Объем финансирования этапа реализации проекта, в том числе мероприятий проекта, рублей</w:t>
            </w:r>
          </w:p>
        </w:tc>
      </w:tr>
      <w:tr w:rsidR="00541FBA">
        <w:tc>
          <w:tcPr>
            <w:tcW w:w="277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3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53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1</w:t>
            </w:r>
          </w:p>
        </w:tc>
        <w:tc>
          <w:tcPr>
            <w:tcW w:w="56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2</w:t>
            </w:r>
          </w:p>
        </w:tc>
        <w:tc>
          <w:tcPr>
            <w:tcW w:w="60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 3</w:t>
            </w:r>
          </w:p>
        </w:tc>
        <w:tc>
          <w:tcPr>
            <w:tcW w:w="120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0"/>
                <w:szCs w:val="20"/>
                <w:lang w:val="en-US" w:eastAsia="ru-RU"/>
              </w:rPr>
              <w:t>n</w:t>
            </w:r>
          </w:p>
        </w:tc>
      </w:tr>
      <w:tr w:rsidR="00541FBA">
        <w:tc>
          <w:tcPr>
            <w:tcW w:w="277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383" w:type="pc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 этап</w:t>
            </w:r>
          </w:p>
        </w:tc>
        <w:tc>
          <w:tcPr>
            <w:tcW w:w="43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0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277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383" w:type="pct"/>
          </w:tcPr>
          <w:p w:rsidR="00541FBA" w:rsidRDefault="00681E22">
            <w:pPr>
              <w:spacing w:after="0" w:line="240" w:lineRule="auto"/>
              <w:ind w:left="9"/>
              <w:contextualSpacing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</w:tc>
        <w:tc>
          <w:tcPr>
            <w:tcW w:w="43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0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c>
          <w:tcPr>
            <w:tcW w:w="277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83" w:type="pct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43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3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4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0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«Социальное партнерство – новый инструмент управления ДОУ»</w:t>
      </w: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851" w:right="1134" w:bottom="1701" w:left="1134" w:header="709" w:footer="709" w:gutter="0"/>
          <w:cols w:space="720"/>
          <w:docGrid w:linePitch="360"/>
        </w:sectPr>
      </w:pP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lastRenderedPageBreak/>
        <w:t>Промежуточный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«Социальное партнерство – новый инструмент управления ДОУ»</w:t>
      </w:r>
    </w:p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tbl>
      <w:tblPr>
        <w:tblW w:w="511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83"/>
        <w:gridCol w:w="2375"/>
        <w:gridCol w:w="2408"/>
        <w:gridCol w:w="2408"/>
        <w:gridCol w:w="5152"/>
      </w:tblGrid>
      <w:tr w:rsidR="00541FBA">
        <w:trPr>
          <w:jc w:val="center"/>
        </w:trPr>
        <w:tc>
          <w:tcPr>
            <w:tcW w:w="5000" w:type="pct"/>
            <w:gridSpan w:val="5"/>
          </w:tcPr>
          <w:p w:rsidR="00541FBA" w:rsidRDefault="00681E22">
            <w:pPr>
              <w:numPr>
                <w:ilvl w:val="0"/>
                <w:numId w:val="18"/>
              </w:numPr>
              <w:spacing w:after="0" w:line="240" w:lineRule="auto"/>
              <w:ind w:left="1375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 о реализации проекта</w:t>
            </w: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 реализации проекта (далее этап)</w:t>
            </w:r>
          </w:p>
        </w:tc>
        <w:tc>
          <w:tcPr>
            <w:tcW w:w="785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этапа (дата начала и завершения)</w:t>
            </w:r>
          </w:p>
        </w:tc>
        <w:tc>
          <w:tcPr>
            <w:tcW w:w="79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реализации этапа (дата начала и завершения)</w:t>
            </w:r>
          </w:p>
        </w:tc>
        <w:tc>
          <w:tcPr>
            <w:tcW w:w="796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1703" w:type="pc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руководителя проекта</w:t>
            </w: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Подготовительный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pct"/>
            <w:vMerge w:val="restar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 этап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920" w:type="pct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785" w:type="pct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6" w:type="pct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3" w:type="pct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49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7"/>
        <w:gridCol w:w="2278"/>
        <w:gridCol w:w="1546"/>
        <w:gridCol w:w="1988"/>
        <w:gridCol w:w="2915"/>
        <w:gridCol w:w="2176"/>
        <w:gridCol w:w="760"/>
        <w:gridCol w:w="760"/>
        <w:gridCol w:w="1962"/>
      </w:tblGrid>
      <w:tr w:rsidR="00541FBA">
        <w:trPr>
          <w:jc w:val="center"/>
        </w:trPr>
        <w:tc>
          <w:tcPr>
            <w:tcW w:w="14982" w:type="dxa"/>
            <w:gridSpan w:val="9"/>
          </w:tcPr>
          <w:p w:rsidR="00541FBA" w:rsidRDefault="00681E22">
            <w:pPr>
              <w:numPr>
                <w:ilvl w:val="0"/>
                <w:numId w:val="18"/>
              </w:numPr>
              <w:spacing w:after="0" w:line="240" w:lineRule="auto"/>
              <w:ind w:left="1375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мероприятия проекта</w:t>
            </w:r>
          </w:p>
        </w:tc>
      </w:tr>
      <w:tr w:rsidR="00541FBA">
        <w:trPr>
          <w:trHeight w:val="690"/>
          <w:jc w:val="center"/>
        </w:trPr>
        <w:tc>
          <w:tcPr>
            <w:tcW w:w="0" w:type="auto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 проекта</w:t>
            </w:r>
          </w:p>
        </w:tc>
        <w:tc>
          <w:tcPr>
            <w:tcW w:w="0" w:type="auto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 проекта (дата начала и завершения</w:t>
            </w:r>
            <w:proofErr w:type="gramEnd"/>
          </w:p>
        </w:tc>
        <w:tc>
          <w:tcPr>
            <w:tcW w:w="0" w:type="auto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реализации мероприятия проекта (дата начала и завершения</w:t>
            </w:r>
            <w:proofErr w:type="gramEnd"/>
          </w:p>
        </w:tc>
        <w:tc>
          <w:tcPr>
            <w:tcW w:w="0" w:type="auto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мероприятия проекта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и завершения)</w:t>
            </w:r>
          </w:p>
        </w:tc>
        <w:tc>
          <w:tcPr>
            <w:tcW w:w="0" w:type="auto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 реализации проекта</w:t>
            </w:r>
          </w:p>
        </w:tc>
        <w:tc>
          <w:tcPr>
            <w:tcW w:w="1962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rPr>
          <w:trHeight w:val="690"/>
          <w:jc w:val="center"/>
        </w:trPr>
        <w:tc>
          <w:tcPr>
            <w:tcW w:w="0" w:type="auto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Наименование, единица измерения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план.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факт.</w:t>
            </w:r>
          </w:p>
        </w:tc>
        <w:tc>
          <w:tcPr>
            <w:tcW w:w="1962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340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>12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22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23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7"/>
          <w:jc w:val="center"/>
        </w:trPr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24</w:t>
            </w:r>
          </w:p>
        </w:tc>
        <w:tc>
          <w:tcPr>
            <w:tcW w:w="227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8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84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49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1825"/>
        <w:gridCol w:w="1623"/>
        <w:gridCol w:w="1988"/>
        <w:gridCol w:w="6728"/>
        <w:gridCol w:w="2196"/>
      </w:tblGrid>
      <w:tr w:rsidR="00541FBA">
        <w:trPr>
          <w:jc w:val="center"/>
        </w:trPr>
        <w:tc>
          <w:tcPr>
            <w:tcW w:w="14900" w:type="dxa"/>
            <w:gridSpan w:val="6"/>
          </w:tcPr>
          <w:p w:rsidR="00541FBA" w:rsidRDefault="00681E22">
            <w:pPr>
              <w:numPr>
                <w:ilvl w:val="0"/>
                <w:numId w:val="18"/>
              </w:numPr>
              <w:spacing w:after="0" w:line="240" w:lineRule="auto"/>
              <w:ind w:left="1375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плана контрольных событий проекта</w:t>
            </w: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2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контрольного события проекта</w:t>
            </w:r>
          </w:p>
        </w:tc>
        <w:tc>
          <w:tcPr>
            <w:tcW w:w="162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наступления контрольного события (дата начала и завершения)</w:t>
            </w:r>
          </w:p>
        </w:tc>
        <w:tc>
          <w:tcPr>
            <w:tcW w:w="198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срок наступления контрольного события (дата начала и завершения)</w:t>
            </w:r>
          </w:p>
        </w:tc>
        <w:tc>
          <w:tcPr>
            <w:tcW w:w="0" w:type="auto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наступления контрольного события  (дата начала и заверше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ния)</w:t>
            </w:r>
          </w:p>
        </w:tc>
        <w:tc>
          <w:tcPr>
            <w:tcW w:w="21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2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988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8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jc w:val="center"/>
        </w:trPr>
        <w:tc>
          <w:tcPr>
            <w:tcW w:w="5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8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923"/>
        <w:gridCol w:w="3938"/>
        <w:gridCol w:w="1417"/>
        <w:gridCol w:w="1418"/>
        <w:gridCol w:w="1417"/>
        <w:gridCol w:w="3233"/>
      </w:tblGrid>
      <w:tr w:rsidR="00541FBA">
        <w:trPr>
          <w:jc w:val="center"/>
        </w:trPr>
        <w:tc>
          <w:tcPr>
            <w:tcW w:w="14853" w:type="dxa"/>
            <w:gridSpan w:val="7"/>
          </w:tcPr>
          <w:p w:rsidR="00541FBA" w:rsidRDefault="00681E22">
            <w:pPr>
              <w:numPr>
                <w:ilvl w:val="0"/>
                <w:numId w:val="18"/>
              </w:numPr>
              <w:spacing w:after="0" w:line="240" w:lineRule="auto"/>
              <w:ind w:left="1375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об исполнении бюджета проекта</w:t>
            </w:r>
          </w:p>
        </w:tc>
      </w:tr>
      <w:tr w:rsidR="00541FBA">
        <w:trPr>
          <w:jc w:val="center"/>
        </w:trPr>
        <w:tc>
          <w:tcPr>
            <w:tcW w:w="50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№ №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/п</w:t>
            </w:r>
          </w:p>
        </w:tc>
        <w:tc>
          <w:tcPr>
            <w:tcW w:w="292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Всего, в том числе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1</w:t>
            </w:r>
          </w:p>
        </w:tc>
        <w:tc>
          <w:tcPr>
            <w:tcW w:w="141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2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 3</w:t>
            </w:r>
          </w:p>
        </w:tc>
        <w:tc>
          <w:tcPr>
            <w:tcW w:w="32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Источник финансирования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541FBA">
        <w:trPr>
          <w:trHeight w:val="624"/>
          <w:jc w:val="center"/>
        </w:trPr>
        <w:tc>
          <w:tcPr>
            <w:tcW w:w="50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 xml:space="preserve"> 1</w:t>
            </w:r>
          </w:p>
        </w:tc>
        <w:tc>
          <w:tcPr>
            <w:tcW w:w="292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объем финансирования, руб.</w:t>
            </w:r>
          </w:p>
        </w:tc>
        <w:tc>
          <w:tcPr>
            <w:tcW w:w="393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50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Прогнозируемый (ожидаемый) объем финансирования, руб.</w:t>
            </w:r>
          </w:p>
        </w:tc>
        <w:tc>
          <w:tcPr>
            <w:tcW w:w="393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41FBA">
        <w:trPr>
          <w:trHeight w:val="624"/>
          <w:jc w:val="center"/>
        </w:trPr>
        <w:tc>
          <w:tcPr>
            <w:tcW w:w="50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объем финансирования, руб.</w:t>
            </w:r>
          </w:p>
        </w:tc>
        <w:tc>
          <w:tcPr>
            <w:tcW w:w="393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3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541FBA" w:rsidRDefault="00541FBA">
      <w:pPr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</w:r>
      <w:r>
        <w:rPr>
          <w:rFonts w:ascii="Times New Roman" w:eastAsia="SimSun" w:hAnsi="Times New Roman" w:cs="Times New Roman"/>
          <w:lang w:eastAsia="ru-RU"/>
        </w:rPr>
        <w:tab/>
        <w:t xml:space="preserve">ФИО </w:t>
      </w:r>
      <w:r>
        <w:rPr>
          <w:rFonts w:ascii="Times New Roman" w:eastAsia="SimSun" w:hAnsi="Times New Roman" w:cs="Times New Roman"/>
          <w:lang w:eastAsia="ru-RU"/>
        </w:rPr>
        <w:t>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 «______» _________________ 20____г.</w:t>
      </w: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vertAlign w:val="subscript"/>
          <w:lang w:eastAsia="ru-RU"/>
        </w:rPr>
      </w:pP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  <w:sectPr w:rsidR="00541FB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:rsidR="00541FBA" w:rsidRDefault="00541FBA">
      <w:pPr>
        <w:spacing w:after="0" w:line="276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681E22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>Итоговый отчет о реализации проекта</w:t>
      </w:r>
    </w:p>
    <w:p w:rsidR="00541FBA" w:rsidRDefault="00681E22">
      <w:pPr>
        <w:spacing w:after="0" w:line="240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sz w:val="24"/>
          <w:szCs w:val="24"/>
          <w:lang w:eastAsia="ru-RU"/>
        </w:rPr>
        <w:t xml:space="preserve">«Социальное партнерство – новый инструмент </w:t>
      </w:r>
      <w:r>
        <w:rPr>
          <w:rFonts w:ascii="Times New Roman" w:eastAsia="SimSun" w:hAnsi="Times New Roman" w:cs="Times New Roman"/>
          <w:sz w:val="24"/>
          <w:szCs w:val="24"/>
          <w:lang w:eastAsia="ru-RU"/>
        </w:rPr>
        <w:t>управления ДОУ»</w:t>
      </w:r>
    </w:p>
    <w:p w:rsidR="00541FBA" w:rsidRDefault="00541FBA">
      <w:pPr>
        <w:spacing w:after="0" w:line="276" w:lineRule="auto"/>
        <w:jc w:val="center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4"/>
        <w:gridCol w:w="5026"/>
        <w:gridCol w:w="9077"/>
      </w:tblGrid>
      <w:tr w:rsidR="00541FBA">
        <w:tc>
          <w:tcPr>
            <w:tcW w:w="14727" w:type="dxa"/>
            <w:gridSpan w:val="3"/>
          </w:tcPr>
          <w:p w:rsidR="00541FBA" w:rsidRDefault="00681E22">
            <w:pPr>
              <w:numPr>
                <w:ilvl w:val="0"/>
                <w:numId w:val="19"/>
              </w:num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Общая информация</w:t>
            </w:r>
          </w:p>
        </w:tc>
      </w:tr>
      <w:tr w:rsidR="00541FBA">
        <w:tc>
          <w:tcPr>
            <w:tcW w:w="62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2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9077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2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907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2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9077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02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Цель реализации проекта</w:t>
            </w:r>
          </w:p>
        </w:tc>
        <w:tc>
          <w:tcPr>
            <w:tcW w:w="9077" w:type="dxa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24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026" w:type="dxa"/>
          </w:tcPr>
          <w:p w:rsidR="00541FBA" w:rsidRDefault="00681E2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 достигнутые ожидаемые результаты реализации проекта</w:t>
            </w:r>
          </w:p>
        </w:tc>
        <w:tc>
          <w:tcPr>
            <w:tcW w:w="9077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"/>
        <w:gridCol w:w="2506"/>
        <w:gridCol w:w="2140"/>
        <w:gridCol w:w="2634"/>
        <w:gridCol w:w="2346"/>
        <w:gridCol w:w="4539"/>
      </w:tblGrid>
      <w:tr w:rsidR="00541FBA">
        <w:tc>
          <w:tcPr>
            <w:tcW w:w="14746" w:type="dxa"/>
            <w:gridSpan w:val="6"/>
          </w:tcPr>
          <w:p w:rsidR="00541FBA" w:rsidRDefault="00681E22">
            <w:pPr>
              <w:numPr>
                <w:ilvl w:val="0"/>
                <w:numId w:val="19"/>
              </w:num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этапов проекта (далее - этап)</w:t>
            </w:r>
          </w:p>
        </w:tc>
      </w:tr>
      <w:tr w:rsidR="00541FBA">
        <w:tc>
          <w:tcPr>
            <w:tcW w:w="5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0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21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 срок реализации этапа (дата начала и завершения)</w:t>
            </w:r>
          </w:p>
        </w:tc>
        <w:tc>
          <w:tcPr>
            <w:tcW w:w="2634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 срок реализации этапа (дата начала и завершения)</w:t>
            </w:r>
          </w:p>
        </w:tc>
        <w:tc>
          <w:tcPr>
            <w:tcW w:w="234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 должностного лица, ответственного за реализацию этапа проекта</w:t>
            </w:r>
          </w:p>
        </w:tc>
        <w:tc>
          <w:tcPr>
            <w:tcW w:w="453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541FBA">
        <w:tc>
          <w:tcPr>
            <w:tcW w:w="5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06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Организационный</w:t>
            </w:r>
          </w:p>
        </w:tc>
        <w:tc>
          <w:tcPr>
            <w:tcW w:w="21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4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9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06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21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4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9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5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6" w:type="dxa"/>
          </w:tcPr>
          <w:p w:rsidR="00541FBA" w:rsidRDefault="00681E22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214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4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9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2096"/>
        <w:gridCol w:w="3365"/>
        <w:gridCol w:w="1350"/>
        <w:gridCol w:w="1081"/>
        <w:gridCol w:w="1921"/>
        <w:gridCol w:w="1319"/>
        <w:gridCol w:w="1585"/>
        <w:gridCol w:w="1713"/>
      </w:tblGrid>
      <w:tr w:rsidR="00541FBA">
        <w:tc>
          <w:tcPr>
            <w:tcW w:w="15126" w:type="dxa"/>
            <w:gridSpan w:val="9"/>
          </w:tcPr>
          <w:p w:rsidR="00541FBA" w:rsidRDefault="00681E22">
            <w:pPr>
              <w:numPr>
                <w:ilvl w:val="0"/>
                <w:numId w:val="19"/>
              </w:numPr>
              <w:spacing w:after="0" w:line="240" w:lineRule="auto"/>
              <w:ind w:left="360"/>
              <w:contextualSpacing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Информация о реализации плана мероприятий проекта</w:t>
            </w:r>
          </w:p>
        </w:tc>
      </w:tr>
      <w:tr w:rsidR="00541FBA">
        <w:trPr>
          <w:trHeight w:val="345"/>
        </w:trPr>
        <w:tc>
          <w:tcPr>
            <w:tcW w:w="696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96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3365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мероприятия проекта</w:t>
            </w:r>
          </w:p>
        </w:tc>
        <w:tc>
          <w:tcPr>
            <w:tcW w:w="2431" w:type="dxa"/>
            <w:gridSpan w:val="2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4825" w:type="dxa"/>
            <w:gridSpan w:val="3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Результат реализации мероприятия</w:t>
            </w:r>
          </w:p>
        </w:tc>
        <w:tc>
          <w:tcPr>
            <w:tcW w:w="1713" w:type="dxa"/>
            <w:vMerge w:val="restart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Ф.И.О. должностного лица, ответственного за реализацию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мероприятия проекта</w:t>
            </w:r>
          </w:p>
        </w:tc>
      </w:tr>
      <w:tr w:rsidR="00541FBA">
        <w:trPr>
          <w:trHeight w:val="345"/>
        </w:trPr>
        <w:tc>
          <w:tcPr>
            <w:tcW w:w="696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6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и завершения)</w:t>
            </w:r>
          </w:p>
        </w:tc>
        <w:tc>
          <w:tcPr>
            <w:tcW w:w="108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(дата начала и завершения)</w:t>
            </w:r>
          </w:p>
        </w:tc>
        <w:tc>
          <w:tcPr>
            <w:tcW w:w="1921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Наименование, единица измерения</w:t>
            </w:r>
          </w:p>
        </w:tc>
        <w:tc>
          <w:tcPr>
            <w:tcW w:w="1319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Плановый</w:t>
            </w:r>
          </w:p>
        </w:tc>
        <w:tc>
          <w:tcPr>
            <w:tcW w:w="158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Фактический</w:t>
            </w:r>
          </w:p>
        </w:tc>
        <w:tc>
          <w:tcPr>
            <w:tcW w:w="1713" w:type="dxa"/>
            <w:vMerge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rPr>
          <w:trHeight w:val="543"/>
        </w:trPr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  <w:vAlign w:val="center"/>
          </w:tcPr>
          <w:p w:rsidR="00541FBA" w:rsidRDefault="00541F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12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14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16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17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18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19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20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21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22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23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96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24</w:t>
            </w:r>
          </w:p>
        </w:tc>
        <w:tc>
          <w:tcPr>
            <w:tcW w:w="2096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6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5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lang w:eastAsia="ru-RU"/>
              </w:rPr>
            </w:pPr>
          </w:p>
        </w:tc>
        <w:tc>
          <w:tcPr>
            <w:tcW w:w="1081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1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9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40" w:lineRule="auto"/>
        <w:rPr>
          <w:rFonts w:ascii="Calibri" w:eastAsia="SimSun" w:hAnsi="Calibri" w:cs="Times New Roman"/>
          <w:sz w:val="24"/>
          <w:szCs w:val="24"/>
          <w:lang w:eastAsia="ru-RU"/>
        </w:rPr>
      </w:pPr>
    </w:p>
    <w:tbl>
      <w:tblPr>
        <w:tblW w:w="150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0"/>
        <w:gridCol w:w="2037"/>
        <w:gridCol w:w="3675"/>
        <w:gridCol w:w="2040"/>
        <w:gridCol w:w="3263"/>
        <w:gridCol w:w="3410"/>
      </w:tblGrid>
      <w:tr w:rsidR="00541FBA">
        <w:tc>
          <w:tcPr>
            <w:tcW w:w="15095" w:type="dxa"/>
            <w:gridSpan w:val="6"/>
          </w:tcPr>
          <w:p w:rsidR="00541FBA" w:rsidRDefault="00681E22">
            <w:pPr>
              <w:spacing w:after="0" w:line="240" w:lineRule="auto"/>
              <w:ind w:left="360"/>
              <w:contextualSpacing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IV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 Информация о реализации плана контрольных событий проекта</w:t>
            </w:r>
          </w:p>
        </w:tc>
      </w:tr>
      <w:tr w:rsidR="00541FBA">
        <w:tc>
          <w:tcPr>
            <w:tcW w:w="67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37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этапа</w:t>
            </w:r>
          </w:p>
        </w:tc>
        <w:tc>
          <w:tcPr>
            <w:tcW w:w="3675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Наименование контрольного события проекта</w:t>
            </w:r>
          </w:p>
        </w:tc>
        <w:tc>
          <w:tcPr>
            <w:tcW w:w="204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 xml:space="preserve">Плановый срок наступления контрольного события (дата начала и 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завершения)</w:t>
            </w:r>
          </w:p>
        </w:tc>
        <w:tc>
          <w:tcPr>
            <w:tcW w:w="3263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lastRenderedPageBreak/>
              <w:t>Фактический срок наступления контрольного события (дата начала и завершения)</w:t>
            </w:r>
          </w:p>
        </w:tc>
        <w:tc>
          <w:tcPr>
            <w:tcW w:w="341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  <w:t>Ф.И.О., должность исполнителя проекта</w:t>
            </w:r>
          </w:p>
        </w:tc>
      </w:tr>
      <w:tr w:rsidR="00541FBA">
        <w:tc>
          <w:tcPr>
            <w:tcW w:w="67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lastRenderedPageBreak/>
              <w:t>1</w:t>
            </w:r>
          </w:p>
        </w:tc>
        <w:tc>
          <w:tcPr>
            <w:tcW w:w="2037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7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037" w:type="dxa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5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1FBA">
        <w:tc>
          <w:tcPr>
            <w:tcW w:w="670" w:type="dxa"/>
          </w:tcPr>
          <w:p w:rsidR="00541FBA" w:rsidRDefault="00681E22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2037" w:type="dxa"/>
          </w:tcPr>
          <w:p w:rsidR="00541FBA" w:rsidRDefault="00541FBA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75" w:type="dxa"/>
          </w:tcPr>
          <w:p w:rsidR="00541FBA" w:rsidRDefault="00541FBA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3" w:type="dxa"/>
          </w:tcPr>
          <w:p w:rsidR="00541FBA" w:rsidRDefault="00541FBA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10" w:type="dxa"/>
          </w:tcPr>
          <w:p w:rsidR="00541FBA" w:rsidRDefault="00541FB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541FBA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</w:p>
    <w:p w:rsidR="00541FBA" w:rsidRDefault="00681E22">
      <w:pPr>
        <w:spacing w:after="0" w:line="276" w:lineRule="auto"/>
        <w:jc w:val="both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_____________________________________________/ </w:t>
      </w:r>
      <w:proofErr w:type="spellStart"/>
      <w:r>
        <w:rPr>
          <w:rFonts w:ascii="Times New Roman" w:eastAsia="SimSun" w:hAnsi="Times New Roman" w:cs="Times New Roman"/>
          <w:sz w:val="18"/>
          <w:szCs w:val="18"/>
          <w:lang w:eastAsia="ru-RU"/>
        </w:rPr>
        <w:t>Падерина</w:t>
      </w:r>
      <w:proofErr w:type="spellEnd"/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 М.А. /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sz w:val="18"/>
          <w:szCs w:val="18"/>
          <w:lang w:eastAsia="ru-RU"/>
        </w:rPr>
      </w:pPr>
      <w:r>
        <w:rPr>
          <w:rFonts w:ascii="Times New Roman" w:eastAsia="SimSun" w:hAnsi="Times New Roman" w:cs="Times New Roman"/>
          <w:sz w:val="18"/>
          <w:szCs w:val="18"/>
          <w:lang w:eastAsia="ru-RU"/>
        </w:rPr>
        <w:t xml:space="preserve">Подпись </w:t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SimSun" w:hAnsi="Times New Roman" w:cs="Times New Roman"/>
          <w:sz w:val="18"/>
          <w:szCs w:val="18"/>
          <w:lang w:eastAsia="ru-RU"/>
        </w:rPr>
        <w:tab/>
        <w:t>ФИО руководителя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СОГЛАСОВАНО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proofErr w:type="spellStart"/>
      <w:r>
        <w:rPr>
          <w:rFonts w:ascii="Times New Roman" w:eastAsia="SimSun" w:hAnsi="Times New Roman" w:cs="Times New Roman"/>
          <w:lang w:eastAsia="ru-RU"/>
        </w:rPr>
        <w:t>И.о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. директора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БОУ ДО г. Омска </w:t>
      </w:r>
      <w:proofErr w:type="spellStart"/>
      <w:r>
        <w:rPr>
          <w:rFonts w:ascii="Times New Roman" w:eastAsia="SimSun" w:hAnsi="Times New Roman" w:cs="Times New Roman"/>
          <w:lang w:eastAsia="ru-RU"/>
        </w:rPr>
        <w:t>ЦТРиГО</w:t>
      </w:r>
      <w:proofErr w:type="spellEnd"/>
      <w:r>
        <w:rPr>
          <w:rFonts w:ascii="Times New Roman" w:eastAsia="SimSun" w:hAnsi="Times New Roman" w:cs="Times New Roman"/>
          <w:lang w:eastAsia="ru-RU"/>
        </w:rPr>
        <w:t xml:space="preserve"> «Перспектива»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 xml:space="preserve">___________________  Н.М. Бабич  </w:t>
      </w:r>
    </w:p>
    <w:p w:rsidR="00541FBA" w:rsidRDefault="00681E22">
      <w:pPr>
        <w:spacing w:after="0" w:line="276" w:lineRule="auto"/>
        <w:rPr>
          <w:rFonts w:ascii="Times New Roman" w:eastAsia="SimSun" w:hAnsi="Times New Roman" w:cs="Times New Roman"/>
          <w:lang w:eastAsia="ru-RU"/>
        </w:rPr>
      </w:pPr>
      <w:r>
        <w:rPr>
          <w:rFonts w:ascii="Times New Roman" w:eastAsia="SimSun" w:hAnsi="Times New Roman" w:cs="Times New Roman"/>
          <w:lang w:eastAsia="ru-RU"/>
        </w:rPr>
        <w:t>«______» _________________ 20____г.</w:t>
      </w:r>
    </w:p>
    <w:p w:rsidR="00541FBA" w:rsidRDefault="00541FBA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ru-RU"/>
        </w:rPr>
      </w:pPr>
    </w:p>
    <w:p w:rsidR="00541FBA" w:rsidRDefault="00541FBA">
      <w:pPr>
        <w:spacing w:after="200" w:line="276" w:lineRule="auto"/>
        <w:rPr>
          <w:rFonts w:ascii="Calibri" w:eastAsia="SimSun" w:hAnsi="Calibri" w:cs="Times New Roman"/>
          <w:lang w:eastAsia="ru-RU"/>
        </w:rPr>
      </w:pPr>
    </w:p>
    <w:p w:rsidR="00541FBA" w:rsidRDefault="00541FBA"/>
    <w:sectPr w:rsidR="00541FBA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FBA" w:rsidRDefault="00681E22">
      <w:pPr>
        <w:spacing w:line="240" w:lineRule="auto"/>
      </w:pPr>
      <w:r>
        <w:separator/>
      </w:r>
    </w:p>
  </w:endnote>
  <w:endnote w:type="continuationSeparator" w:id="0">
    <w:p w:rsidR="00541FBA" w:rsidRDefault="00681E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ragmaticaC">
    <w:altName w:val="Arial"/>
    <w:charset w:val="CC"/>
    <w:family w:val="swiss"/>
    <w:pitch w:val="default"/>
    <w:sig w:usb0="00000000" w:usb1="00000000" w:usb2="00000000" w:usb3="00000000" w:csb0="00000005" w:csb1="00000000"/>
  </w:font>
  <w:font w:name="sans-serif">
    <w:altName w:val="Segoe Print"/>
    <w:charset w:val="00"/>
    <w:family w:val="auto"/>
    <w:pitch w:val="default"/>
    <w:sig w:usb0="00000000" w:usb1="00000000" w:usb2="00000000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FBA" w:rsidRDefault="00681E22">
    <w:pPr>
      <w:pStyle w:val="a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71120" cy="170815"/>
              <wp:effectExtent l="0" t="0" r="5080" b="635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112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541FBA" w:rsidRDefault="00681E22">
                          <w:pPr>
                            <w:pStyle w:val="aa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0;margin-top:0;width:5.6pt;height:13.4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+uv+QEAALgDAAAOAAAAZHJzL2Uyb0RvYy54bWysU81u1DAQviPxDpbvbJKVoFW02aq0WoRU&#10;fqTCAziOk1gkHmvs3WS5cecVeAcOHLjxCts3YuxslrbcEBdrPB5//uabz6uLse/YTqHTYAqeLVLO&#10;lJFQadMU/OOHzbNzzpwXphIdGFXwvXL8Yv30yWqwuVpCC12lkBGIcflgC956b/MkcbJVvXALsMrQ&#10;YQ3YC09bbJIKxUDofZcs0/RFMgBWFkEq5yh7PR3ydcSvayX9u7p2yrOu4MTNxxXjWoY1Wa9E3qCw&#10;rZZHGuIfWPRCG3r0BHUtvGBb1H9B9VoiOKj9QkKfQF1rqWIP1E2WPurmthVWxV5IHGdPMrn/Byvf&#10;7t4j0xXNjjMjehrR4dvh++HH4dfh592Xu68sCxoN1uVUemup2I8vYQz1oV9nb0B+cszAVStMoy4R&#10;YWiVqIhjvJncuzrhuABSDm+gosfE1kMEGmvsAyBJwgidZrU/zUeNnklKnmXZkg4knWRn6Xn2PFBL&#10;RD7ftej8KwU9C0HBkaYfscXuxvmpdC4JTxnY6K6LDujMgwRhhkzkHuhOxP1YjkctSqj21AXCZCj6&#10;ABS0gJ85G8hMBTfkds6614Z0CL6bA5yDcg6EkXSx4J6zKbzykz+3FnXTEu6s9CVptdGxkSDqxOHI&#10;kuwRpThaOfjv/j5W/flw698AAAD//wMAUEsDBBQABgAIAAAAIQB9OtG+1wAAAAMBAAAPAAAAZHJz&#10;L2Rvd25yZXYueG1sTI/BTsMwEETvSPyDtUjcqNMcSglxqqoSF24UhNTbNt7GUe11ZLtp8ve4XOCy&#10;0mhGM2/rzeSsGCnE3rOC5aIAQdx63XOn4Ovz7WkNIiZkjdYzKZgpwqa5v6ux0v7KHzTuUydyCccK&#10;FZiUhkrK2BpyGBd+IM7eyQeHKcvQSR3wmsudlWVRrKTDnvOCwYF2htrz/uIUPE/fnoZIOzqcxjaY&#10;fl7b91mpx4dp+woi0ZT+wnDDz+jQZKajv7COwirIj6Tfe/OWJYijgnL1ArKp5X/25gcAAP//AwBQ&#10;SwECLQAUAAYACAAAACEAtoM4kv4AAADhAQAAEwAAAAAAAAAAAAAAAAAAAAAAW0NvbnRlbnRfVHlw&#10;ZXNdLnhtbFBLAQItABQABgAIAAAAIQA4/SH/1gAAAJQBAAALAAAAAAAAAAAAAAAAAC8BAABfcmVs&#10;cy8ucmVsc1BLAQItABQABgAIAAAAIQBx8+uv+QEAALgDAAAOAAAAAAAAAAAAAAAAAC4CAABkcnMv&#10;ZTJvRG9jLnhtbFBLAQItABQABgAIAAAAIQB9OtG+1wAAAAMBAAAPAAAAAAAAAAAAAAAAAFMEAABk&#10;cnMvZG93bnJldi54bWxQSwUGAAAAAAQABADzAAAAVwUAAAAA&#10;" filled="f" stroked="f">
              <v:textbox style="mso-fit-shape-to-text:t" inset="0,0,0,0">
                <w:txbxContent>
                  <w:p w:rsidR="00541FBA" w:rsidRDefault="00681E22">
                    <w:pPr>
                      <w:pStyle w:val="aa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FBA" w:rsidRDefault="00681E22">
      <w:pPr>
        <w:spacing w:after="0"/>
      </w:pPr>
      <w:r>
        <w:separator/>
      </w:r>
    </w:p>
  </w:footnote>
  <w:footnote w:type="continuationSeparator" w:id="0">
    <w:p w:rsidR="00541FBA" w:rsidRDefault="00681E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872B269"/>
    <w:multiLevelType w:val="singleLevel"/>
    <w:tmpl w:val="8872B269"/>
    <w:lvl w:ilvl="0">
      <w:start w:val="1"/>
      <w:numFmt w:val="decimal"/>
      <w:suff w:val="space"/>
      <w:lvlText w:val="%1."/>
      <w:lvlJc w:val="left"/>
    </w:lvl>
  </w:abstractNum>
  <w:abstractNum w:abstractNumId="1">
    <w:nsid w:val="8B6451EF"/>
    <w:multiLevelType w:val="singleLevel"/>
    <w:tmpl w:val="8B6451EF"/>
    <w:lvl w:ilvl="0">
      <w:start w:val="1"/>
      <w:numFmt w:val="decimal"/>
      <w:suff w:val="space"/>
      <w:lvlText w:val="%1."/>
      <w:lvlJc w:val="left"/>
    </w:lvl>
  </w:abstractNum>
  <w:abstractNum w:abstractNumId="2">
    <w:nsid w:val="92AAFD9B"/>
    <w:multiLevelType w:val="singleLevel"/>
    <w:tmpl w:val="92AAFD9B"/>
    <w:lvl w:ilvl="0">
      <w:start w:val="1"/>
      <w:numFmt w:val="decimal"/>
      <w:suff w:val="space"/>
      <w:lvlText w:val="%1."/>
      <w:lvlJc w:val="left"/>
    </w:lvl>
  </w:abstractNum>
  <w:abstractNum w:abstractNumId="3">
    <w:nsid w:val="ABA66FBC"/>
    <w:multiLevelType w:val="singleLevel"/>
    <w:tmpl w:val="ABA66FBC"/>
    <w:lvl w:ilvl="0">
      <w:start w:val="1"/>
      <w:numFmt w:val="upperRoman"/>
      <w:suff w:val="space"/>
      <w:lvlText w:val="%1."/>
      <w:lvlJc w:val="left"/>
    </w:lvl>
  </w:abstractNum>
  <w:abstractNum w:abstractNumId="4">
    <w:nsid w:val="ADCF91AA"/>
    <w:multiLevelType w:val="singleLevel"/>
    <w:tmpl w:val="ADCF91AA"/>
    <w:lvl w:ilvl="0">
      <w:start w:val="1"/>
      <w:numFmt w:val="upperRoman"/>
      <w:suff w:val="space"/>
      <w:lvlText w:val="%1."/>
      <w:lvlJc w:val="left"/>
    </w:lvl>
  </w:abstractNum>
  <w:abstractNum w:abstractNumId="5">
    <w:nsid w:val="DA80CA09"/>
    <w:multiLevelType w:val="singleLevel"/>
    <w:tmpl w:val="DA80CA09"/>
    <w:lvl w:ilvl="0">
      <w:start w:val="1"/>
      <w:numFmt w:val="upperRoman"/>
      <w:suff w:val="space"/>
      <w:lvlText w:val="%1."/>
      <w:lvlJc w:val="left"/>
    </w:lvl>
  </w:abstractNum>
  <w:abstractNum w:abstractNumId="6">
    <w:nsid w:val="DB725121"/>
    <w:multiLevelType w:val="singleLevel"/>
    <w:tmpl w:val="DB725121"/>
    <w:lvl w:ilvl="0">
      <w:start w:val="1"/>
      <w:numFmt w:val="decimal"/>
      <w:suff w:val="space"/>
      <w:lvlText w:val="%1."/>
      <w:lvlJc w:val="left"/>
    </w:lvl>
  </w:abstractNum>
  <w:abstractNum w:abstractNumId="7">
    <w:nsid w:val="EA3C3BAB"/>
    <w:multiLevelType w:val="singleLevel"/>
    <w:tmpl w:val="EA3C3BA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>
    <w:nsid w:val="04D6294A"/>
    <w:multiLevelType w:val="multilevel"/>
    <w:tmpl w:val="04D629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A236A1"/>
    <w:multiLevelType w:val="multilevel"/>
    <w:tmpl w:val="0DA236A1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F625A8F"/>
    <w:multiLevelType w:val="multilevel"/>
    <w:tmpl w:val="0F625A8F"/>
    <w:lvl w:ilvl="0">
      <w:start w:val="1"/>
      <w:numFmt w:val="upperRoman"/>
      <w:lvlText w:val="%1."/>
      <w:lvlJc w:val="left"/>
      <w:pPr>
        <w:ind w:left="7383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2BFD96"/>
    <w:multiLevelType w:val="singleLevel"/>
    <w:tmpl w:val="122BFD96"/>
    <w:lvl w:ilvl="0">
      <w:start w:val="1"/>
      <w:numFmt w:val="decimal"/>
      <w:suff w:val="space"/>
      <w:lvlText w:val="%1."/>
      <w:lvlJc w:val="left"/>
    </w:lvl>
  </w:abstractNum>
  <w:abstractNum w:abstractNumId="12">
    <w:nsid w:val="200509B4"/>
    <w:multiLevelType w:val="multilevel"/>
    <w:tmpl w:val="200509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834A25"/>
    <w:multiLevelType w:val="multilevel"/>
    <w:tmpl w:val="38834A25"/>
    <w:lvl w:ilvl="0">
      <w:start w:val="3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4">
    <w:nsid w:val="3EDDE0F8"/>
    <w:multiLevelType w:val="singleLevel"/>
    <w:tmpl w:val="3EDDE0F8"/>
    <w:lvl w:ilvl="0">
      <w:start w:val="1"/>
      <w:numFmt w:val="upperRoman"/>
      <w:suff w:val="space"/>
      <w:lvlText w:val="%1."/>
      <w:lvlJc w:val="left"/>
    </w:lvl>
  </w:abstractNum>
  <w:abstractNum w:abstractNumId="15">
    <w:nsid w:val="4774DC9E"/>
    <w:multiLevelType w:val="singleLevel"/>
    <w:tmpl w:val="4774DC9E"/>
    <w:lvl w:ilvl="0">
      <w:start w:val="1"/>
      <w:numFmt w:val="decimal"/>
      <w:suff w:val="space"/>
      <w:lvlText w:val="%1."/>
      <w:lvlJc w:val="left"/>
    </w:lvl>
  </w:abstractNum>
  <w:abstractNum w:abstractNumId="16">
    <w:nsid w:val="6B109C62"/>
    <w:multiLevelType w:val="singleLevel"/>
    <w:tmpl w:val="6B109C62"/>
    <w:lvl w:ilvl="0">
      <w:start w:val="1"/>
      <w:numFmt w:val="decimal"/>
      <w:suff w:val="space"/>
      <w:lvlText w:val="%1."/>
      <w:lvlJc w:val="left"/>
    </w:lvl>
  </w:abstractNum>
  <w:abstractNum w:abstractNumId="17">
    <w:nsid w:val="71155035"/>
    <w:multiLevelType w:val="singleLevel"/>
    <w:tmpl w:val="71155035"/>
    <w:lvl w:ilvl="0">
      <w:start w:val="1"/>
      <w:numFmt w:val="decimal"/>
      <w:suff w:val="space"/>
      <w:lvlText w:val="%1."/>
      <w:lvlJc w:val="left"/>
      <w:pPr>
        <w:ind w:left="220"/>
      </w:pPr>
    </w:lvl>
  </w:abstractNum>
  <w:abstractNum w:abstractNumId="18">
    <w:nsid w:val="7A1D09AC"/>
    <w:multiLevelType w:val="multilevel"/>
    <w:tmpl w:val="7A1D09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7"/>
  </w:num>
  <w:num w:numId="4">
    <w:abstractNumId w:val="13"/>
  </w:num>
  <w:num w:numId="5">
    <w:abstractNumId w:val="11"/>
  </w:num>
  <w:num w:numId="6">
    <w:abstractNumId w:val="6"/>
  </w:num>
  <w:num w:numId="7">
    <w:abstractNumId w:val="8"/>
  </w:num>
  <w:num w:numId="8">
    <w:abstractNumId w:val="10"/>
  </w:num>
  <w:num w:numId="9">
    <w:abstractNumId w:val="9"/>
  </w:num>
  <w:num w:numId="10">
    <w:abstractNumId w:val="2"/>
  </w:num>
  <w:num w:numId="11">
    <w:abstractNumId w:val="1"/>
  </w:num>
  <w:num w:numId="12">
    <w:abstractNumId w:val="18"/>
  </w:num>
  <w:num w:numId="13">
    <w:abstractNumId w:val="3"/>
  </w:num>
  <w:num w:numId="14">
    <w:abstractNumId w:val="4"/>
  </w:num>
  <w:num w:numId="15">
    <w:abstractNumId w:val="15"/>
  </w:num>
  <w:num w:numId="16">
    <w:abstractNumId w:val="16"/>
  </w:num>
  <w:num w:numId="17">
    <w:abstractNumId w:val="12"/>
  </w:num>
  <w:num w:numId="18">
    <w:abstractNumId w:val="14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1A7"/>
    <w:rsid w:val="000621A7"/>
    <w:rsid w:val="00407067"/>
    <w:rsid w:val="00541FBA"/>
    <w:rsid w:val="00681E22"/>
    <w:rsid w:val="007570A5"/>
    <w:rsid w:val="00931AC8"/>
    <w:rsid w:val="00C301AC"/>
    <w:rsid w:val="00C65D1A"/>
    <w:rsid w:val="00DA7229"/>
    <w:rsid w:val="00F86270"/>
    <w:rsid w:val="1CD732F3"/>
    <w:rsid w:val="1E634830"/>
    <w:rsid w:val="27754588"/>
    <w:rsid w:val="31A71A43"/>
    <w:rsid w:val="577769C9"/>
    <w:rsid w:val="7AD85EBE"/>
    <w:rsid w:val="7B9D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semiHidden="0" w:qFormat="1"/>
    <w:lsdException w:name="Table Grid" w:semiHidden="0" w:uiPriority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unhideWhenUsed/>
    <w:qFormat/>
    <w:rPr>
      <w:color w:val="800000"/>
      <w:u w:val="single"/>
    </w:rPr>
  </w:style>
  <w:style w:type="character" w:styleId="a4">
    <w:name w:val="Hyperlink"/>
    <w:basedOn w:val="a0"/>
    <w:uiPriority w:val="99"/>
    <w:unhideWhenUsed/>
    <w:qFormat/>
    <w:rPr>
      <w:color w:val="0000FF"/>
      <w:u w:val="single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Balloon Text"/>
    <w:basedOn w:val="a"/>
    <w:link w:val="a7"/>
    <w:uiPriority w:val="99"/>
    <w:unhideWhenUsed/>
    <w:qFormat/>
    <w:pPr>
      <w:spacing w:after="0" w:line="240" w:lineRule="auto"/>
    </w:pPr>
    <w:rPr>
      <w:rFonts w:ascii="Segoe UI" w:eastAsia="SimSu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  <w:rPr>
      <w:rFonts w:ascii="Calibri" w:eastAsia="SimSu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  <w:rPr>
      <w:rFonts w:ascii="Calibri" w:eastAsia="SimSun" w:hAnsi="Calibri" w:cs="Times New Roman"/>
      <w:lang w:eastAsia="ru-RU"/>
    </w:rPr>
  </w:style>
  <w:style w:type="paragraph" w:styleId="ac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qFormat/>
    <w:rPr>
      <w:rFonts w:ascii="Times New Roman" w:eastAsia="SimSun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Текст выноски Знак"/>
    <w:basedOn w:val="a0"/>
    <w:link w:val="a6"/>
    <w:uiPriority w:val="99"/>
    <w:qFormat/>
    <w:rPr>
      <w:rFonts w:ascii="Segoe UI" w:eastAsia="SimSun" w:hAnsi="Segoe UI" w:cs="Segoe UI"/>
      <w:sz w:val="18"/>
      <w:szCs w:val="18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Calibri" w:eastAsia="SimSun" w:hAnsi="Calibri" w:cs="Times New Roman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qFormat/>
    <w:rPr>
      <w:rFonts w:ascii="Calibri" w:eastAsia="SimSun" w:hAnsi="Calibri" w:cs="Times New Roman"/>
      <w:lang w:eastAsia="ru-RU"/>
    </w:rPr>
  </w:style>
  <w:style w:type="paragraph" w:styleId="ae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SimSun" w:hAnsi="Calibri" w:cs="Times New Roman"/>
      <w:lang w:eastAsia="ru-RU"/>
    </w:rPr>
  </w:style>
  <w:style w:type="paragraph" w:customStyle="1" w:styleId="Pa26">
    <w:name w:val="Pa26"/>
    <w:basedOn w:val="a"/>
    <w:next w:val="a"/>
    <w:uiPriority w:val="99"/>
    <w:qFormat/>
    <w:pPr>
      <w:autoSpaceDE w:val="0"/>
      <w:autoSpaceDN w:val="0"/>
      <w:adjustRightInd w:val="0"/>
      <w:spacing w:after="0" w:line="241" w:lineRule="atLeast"/>
    </w:pPr>
    <w:rPr>
      <w:rFonts w:ascii="PragmaticaC" w:eastAsia="SimSun" w:hAnsi="PragmaticaC" w:cs="Times New Roman"/>
      <w:sz w:val="24"/>
      <w:szCs w:val="24"/>
      <w:lang w:eastAsia="ru-RU"/>
    </w:rPr>
  </w:style>
  <w:style w:type="character" w:customStyle="1" w:styleId="A50">
    <w:name w:val="A5"/>
    <w:uiPriority w:val="99"/>
    <w:qFormat/>
    <w:rPr>
      <w:rFonts w:cs="PragmaticaC"/>
      <w:color w:val="000000"/>
      <w:sz w:val="16"/>
      <w:szCs w:val="16"/>
    </w:rPr>
  </w:style>
  <w:style w:type="character" w:customStyle="1" w:styleId="apple-converted-space">
    <w:name w:val="apple-converted-space"/>
    <w:basedOn w:val="a0"/>
    <w:qFormat/>
  </w:style>
  <w:style w:type="paragraph" w:customStyle="1" w:styleId="copyright-info">
    <w:name w:val="copyright-info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es">
    <w:name w:val="matches"/>
    <w:basedOn w:val="a0"/>
    <w:qFormat/>
  </w:style>
  <w:style w:type="character" w:customStyle="1" w:styleId="c28">
    <w:name w:val="c28"/>
    <w:basedOn w:val="a0"/>
    <w:qFormat/>
  </w:style>
  <w:style w:type="paragraph" w:customStyle="1" w:styleId="c13">
    <w:name w:val="c13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1">
    <w:name w:val="c81"/>
    <w:basedOn w:val="a0"/>
    <w:qFormat/>
  </w:style>
  <w:style w:type="character" w:customStyle="1" w:styleId="c21">
    <w:name w:val="c21"/>
    <w:basedOn w:val="a0"/>
    <w:qFormat/>
  </w:style>
  <w:style w:type="character" w:customStyle="1" w:styleId="c0">
    <w:name w:val="c0"/>
    <w:basedOn w:val="a0"/>
    <w:qFormat/>
  </w:style>
  <w:style w:type="paragraph" w:customStyle="1" w:styleId="c17">
    <w:name w:val="c17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qFormat/>
  </w:style>
  <w:style w:type="paragraph" w:customStyle="1" w:styleId="c14">
    <w:name w:val="c14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9">
    <w:name w:val="c139"/>
    <w:basedOn w:val="a0"/>
    <w:qFormat/>
  </w:style>
  <w:style w:type="character" w:customStyle="1" w:styleId="number">
    <w:name w:val="number"/>
    <w:basedOn w:val="a0"/>
    <w:qFormat/>
  </w:style>
  <w:style w:type="table" w:customStyle="1" w:styleId="1">
    <w:name w:val="Сетка таблицы1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Followed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semiHidden="0" w:qFormat="1"/>
    <w:lsdException w:name="Table Grid" w:semiHidden="0" w:uiPriority="0" w:unhideWhenUsed="0" w:qFormat="1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unhideWhenUsed/>
    <w:qFormat/>
    <w:rPr>
      <w:color w:val="800000"/>
      <w:u w:val="single"/>
    </w:rPr>
  </w:style>
  <w:style w:type="character" w:styleId="a4">
    <w:name w:val="Hyperlink"/>
    <w:basedOn w:val="a0"/>
    <w:uiPriority w:val="99"/>
    <w:unhideWhenUsed/>
    <w:qFormat/>
    <w:rPr>
      <w:color w:val="0000FF"/>
      <w:u w:val="single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Balloon Text"/>
    <w:basedOn w:val="a"/>
    <w:link w:val="a7"/>
    <w:uiPriority w:val="99"/>
    <w:unhideWhenUsed/>
    <w:qFormat/>
    <w:pPr>
      <w:spacing w:after="0" w:line="240" w:lineRule="auto"/>
    </w:pPr>
    <w:rPr>
      <w:rFonts w:ascii="Segoe UI" w:eastAsia="SimSu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  <w:rPr>
      <w:rFonts w:ascii="Calibri" w:eastAsia="SimSu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  <w:rPr>
      <w:rFonts w:ascii="Calibri" w:eastAsia="SimSun" w:hAnsi="Calibri" w:cs="Times New Roman"/>
      <w:lang w:eastAsia="ru-RU"/>
    </w:rPr>
  </w:style>
  <w:style w:type="paragraph" w:styleId="ac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qFormat/>
    <w:rPr>
      <w:rFonts w:ascii="Times New Roman" w:eastAsia="SimSun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Текст выноски Знак"/>
    <w:basedOn w:val="a0"/>
    <w:link w:val="a6"/>
    <w:uiPriority w:val="99"/>
    <w:qFormat/>
    <w:rPr>
      <w:rFonts w:ascii="Segoe UI" w:eastAsia="SimSun" w:hAnsi="Segoe UI" w:cs="Segoe UI"/>
      <w:sz w:val="18"/>
      <w:szCs w:val="18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Calibri" w:eastAsia="SimSun" w:hAnsi="Calibri" w:cs="Times New Roman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qFormat/>
    <w:rPr>
      <w:rFonts w:ascii="Calibri" w:eastAsia="SimSun" w:hAnsi="Calibri" w:cs="Times New Roman"/>
      <w:lang w:eastAsia="ru-RU"/>
    </w:rPr>
  </w:style>
  <w:style w:type="paragraph" w:styleId="ae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SimSun" w:hAnsi="Calibri" w:cs="Times New Roman"/>
      <w:lang w:eastAsia="ru-RU"/>
    </w:rPr>
  </w:style>
  <w:style w:type="paragraph" w:customStyle="1" w:styleId="Pa26">
    <w:name w:val="Pa26"/>
    <w:basedOn w:val="a"/>
    <w:next w:val="a"/>
    <w:uiPriority w:val="99"/>
    <w:qFormat/>
    <w:pPr>
      <w:autoSpaceDE w:val="0"/>
      <w:autoSpaceDN w:val="0"/>
      <w:adjustRightInd w:val="0"/>
      <w:spacing w:after="0" w:line="241" w:lineRule="atLeast"/>
    </w:pPr>
    <w:rPr>
      <w:rFonts w:ascii="PragmaticaC" w:eastAsia="SimSun" w:hAnsi="PragmaticaC" w:cs="Times New Roman"/>
      <w:sz w:val="24"/>
      <w:szCs w:val="24"/>
      <w:lang w:eastAsia="ru-RU"/>
    </w:rPr>
  </w:style>
  <w:style w:type="character" w:customStyle="1" w:styleId="A50">
    <w:name w:val="A5"/>
    <w:uiPriority w:val="99"/>
    <w:qFormat/>
    <w:rPr>
      <w:rFonts w:cs="PragmaticaC"/>
      <w:color w:val="000000"/>
      <w:sz w:val="16"/>
      <w:szCs w:val="16"/>
    </w:rPr>
  </w:style>
  <w:style w:type="character" w:customStyle="1" w:styleId="apple-converted-space">
    <w:name w:val="apple-converted-space"/>
    <w:basedOn w:val="a0"/>
    <w:qFormat/>
  </w:style>
  <w:style w:type="paragraph" w:customStyle="1" w:styleId="copyright-info">
    <w:name w:val="copyright-info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es">
    <w:name w:val="matches"/>
    <w:basedOn w:val="a0"/>
    <w:qFormat/>
  </w:style>
  <w:style w:type="character" w:customStyle="1" w:styleId="c28">
    <w:name w:val="c28"/>
    <w:basedOn w:val="a0"/>
    <w:qFormat/>
  </w:style>
  <w:style w:type="paragraph" w:customStyle="1" w:styleId="c13">
    <w:name w:val="c13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1">
    <w:name w:val="c81"/>
    <w:basedOn w:val="a0"/>
    <w:qFormat/>
  </w:style>
  <w:style w:type="character" w:customStyle="1" w:styleId="c21">
    <w:name w:val="c21"/>
    <w:basedOn w:val="a0"/>
    <w:qFormat/>
  </w:style>
  <w:style w:type="character" w:customStyle="1" w:styleId="c0">
    <w:name w:val="c0"/>
    <w:basedOn w:val="a0"/>
    <w:qFormat/>
  </w:style>
  <w:style w:type="paragraph" w:customStyle="1" w:styleId="c17">
    <w:name w:val="c17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qFormat/>
  </w:style>
  <w:style w:type="paragraph" w:customStyle="1" w:styleId="c14">
    <w:name w:val="c14"/>
    <w:basedOn w:val="a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9">
    <w:name w:val="c139"/>
    <w:basedOn w:val="a0"/>
    <w:qFormat/>
  </w:style>
  <w:style w:type="character" w:customStyle="1" w:styleId="number">
    <w:name w:val="number"/>
    <w:basedOn w:val="a0"/>
    <w:qFormat/>
  </w:style>
  <w:style w:type="table" w:customStyle="1" w:styleId="1">
    <w:name w:val="Сетка таблицы1"/>
    <w:basedOn w:val="a1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soymina@mail.ru" TargetMode="External"/><Relationship Id="rId18" Type="http://schemas.openxmlformats.org/officeDocument/2006/relationships/hyperlink" Target="mailto:ken110474@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s194@bdou.omskportal.ru" TargetMode="External"/><Relationship Id="rId17" Type="http://schemas.openxmlformats.org/officeDocument/2006/relationships/hyperlink" Target="mailto:morozova_80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vetsab73@yandex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s194@bdou.omskportal.ru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lesik.ka@mail.ru" TargetMode="External"/><Relationship Id="rId10" Type="http://schemas.openxmlformats.org/officeDocument/2006/relationships/image" Target="media/image1.emf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mailto:annyska2008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58</Pages>
  <Words>9674</Words>
  <Characters>55147</Characters>
  <Application>Microsoft Office Word</Application>
  <DocSecurity>0</DocSecurity>
  <Lines>459</Lines>
  <Paragraphs>129</Paragraphs>
  <ScaleCrop>false</ScaleCrop>
  <Company/>
  <LinksUpToDate>false</LinksUpToDate>
  <CharactersWithSpaces>64692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Metod11</dc:creator>
  <cp:lastModifiedBy>User</cp:lastModifiedBy>
  <cp:revision>5</cp:revision>
  <dcterms:created xsi:type="dcterms:W3CDTF">2024-11-26T09:16:00Z</dcterms:created>
  <dcterms:modified xsi:type="dcterms:W3CDTF">2025-02-24T04:10:00Z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6272903BED764EECAC1B855DF830A451_13</vt:lpwstr>
  </property>
</Properties>
</file>